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353" w:rsidRPr="00B72353" w:rsidRDefault="00B32CDF" w:rsidP="00B72353">
      <w:pPr>
        <w:rPr>
          <w:szCs w:val="24"/>
        </w:rPr>
      </w:pPr>
      <w:bookmarkStart w:id="0" w:name="_GoBack"/>
      <w:bookmarkEnd w:id="0"/>
      <w:r>
        <w:rPr>
          <w:szCs w:val="24"/>
        </w:rPr>
        <w:t xml:space="preserve"> </w:t>
      </w:r>
      <w:r w:rsidR="008A45BC">
        <w:rPr>
          <w:szCs w:val="24"/>
        </w:rPr>
        <w:t xml:space="preserve"> </w:t>
      </w:r>
      <w:r w:rsidR="00B72353" w:rsidRPr="00B72353">
        <w:rPr>
          <w:szCs w:val="24"/>
        </w:rPr>
        <w:t xml:space="preserve">Ljubljana, </w:t>
      </w:r>
      <w:r w:rsidR="004659F0">
        <w:rPr>
          <w:szCs w:val="24"/>
        </w:rPr>
        <w:t>17</w:t>
      </w:r>
      <w:r w:rsidR="00C602A2">
        <w:rPr>
          <w:szCs w:val="24"/>
        </w:rPr>
        <w:t>. m</w:t>
      </w:r>
      <w:r w:rsidR="008A45BC">
        <w:rPr>
          <w:szCs w:val="24"/>
        </w:rPr>
        <w:t>a</w:t>
      </w:r>
      <w:r w:rsidR="004659F0">
        <w:rPr>
          <w:szCs w:val="24"/>
        </w:rPr>
        <w:t>j</w:t>
      </w:r>
      <w:r w:rsidR="00F9031E">
        <w:rPr>
          <w:szCs w:val="24"/>
        </w:rPr>
        <w:t xml:space="preserve"> </w:t>
      </w:r>
      <w:r w:rsidR="008A45BC">
        <w:rPr>
          <w:szCs w:val="24"/>
        </w:rPr>
        <w:t>2018</w:t>
      </w:r>
    </w:p>
    <w:p w:rsidR="00B72353" w:rsidRDefault="00B72353" w:rsidP="00B72353">
      <w:pPr>
        <w:jc w:val="center"/>
        <w:rPr>
          <w:b/>
          <w:szCs w:val="24"/>
        </w:rPr>
      </w:pPr>
    </w:p>
    <w:p w:rsidR="00B72353" w:rsidRDefault="00B72353" w:rsidP="00B72353">
      <w:pPr>
        <w:jc w:val="center"/>
        <w:rPr>
          <w:b/>
          <w:szCs w:val="24"/>
        </w:rPr>
      </w:pPr>
    </w:p>
    <w:p w:rsidR="008D2BAE" w:rsidRPr="00BD6EEE" w:rsidRDefault="008D2BAE" w:rsidP="008D2BAE">
      <w:pPr>
        <w:jc w:val="center"/>
        <w:rPr>
          <w:b/>
          <w:szCs w:val="24"/>
        </w:rPr>
      </w:pPr>
      <w:r w:rsidRPr="00BD6EEE">
        <w:rPr>
          <w:b/>
          <w:szCs w:val="24"/>
        </w:rPr>
        <w:t>ZAPISNIK</w:t>
      </w:r>
    </w:p>
    <w:p w:rsidR="008D2BAE" w:rsidRPr="00BD6EEE" w:rsidRDefault="008D2BAE" w:rsidP="008D2BAE">
      <w:pPr>
        <w:rPr>
          <w:b/>
          <w:szCs w:val="24"/>
        </w:rPr>
      </w:pPr>
    </w:p>
    <w:p w:rsidR="00CF15B2" w:rsidRDefault="004659F0" w:rsidP="008D2BAE">
      <w:pPr>
        <w:rPr>
          <w:b/>
          <w:szCs w:val="24"/>
        </w:rPr>
      </w:pPr>
      <w:r>
        <w:rPr>
          <w:b/>
          <w:szCs w:val="24"/>
        </w:rPr>
        <w:t>14</w:t>
      </w:r>
      <w:r w:rsidR="00CF4DE7">
        <w:rPr>
          <w:b/>
          <w:szCs w:val="24"/>
        </w:rPr>
        <w:t>.</w:t>
      </w:r>
      <w:r w:rsidR="00F575E7" w:rsidRPr="00F575E7">
        <w:rPr>
          <w:b/>
          <w:szCs w:val="24"/>
        </w:rPr>
        <w:t xml:space="preserve"> seje UPRAVNEGA ODBORA (UO) Sekcije refleksoterapevtov (RFT), ki je potekala</w:t>
      </w:r>
      <w:r w:rsidR="00082A7D">
        <w:rPr>
          <w:b/>
          <w:szCs w:val="24"/>
        </w:rPr>
        <w:t xml:space="preserve"> </w:t>
      </w:r>
      <w:r>
        <w:rPr>
          <w:b/>
          <w:szCs w:val="24"/>
        </w:rPr>
        <w:t>16</w:t>
      </w:r>
      <w:r w:rsidR="000F473B">
        <w:rPr>
          <w:b/>
          <w:szCs w:val="24"/>
        </w:rPr>
        <w:t>.</w:t>
      </w:r>
      <w:r w:rsidR="00DB1F84">
        <w:rPr>
          <w:b/>
          <w:szCs w:val="24"/>
        </w:rPr>
        <w:t xml:space="preserve"> </w:t>
      </w:r>
      <w:r>
        <w:rPr>
          <w:b/>
          <w:szCs w:val="24"/>
        </w:rPr>
        <w:t>maj</w:t>
      </w:r>
      <w:r w:rsidR="00281AF1">
        <w:rPr>
          <w:b/>
          <w:szCs w:val="24"/>
        </w:rPr>
        <w:t>a 2018</w:t>
      </w:r>
      <w:r w:rsidR="000F473B">
        <w:rPr>
          <w:b/>
          <w:szCs w:val="24"/>
        </w:rPr>
        <w:t xml:space="preserve"> </w:t>
      </w:r>
      <w:r w:rsidR="00F575E7" w:rsidRPr="00F575E7">
        <w:rPr>
          <w:b/>
          <w:szCs w:val="24"/>
        </w:rPr>
        <w:t>ob 1</w:t>
      </w:r>
      <w:r>
        <w:rPr>
          <w:b/>
          <w:szCs w:val="24"/>
        </w:rPr>
        <w:t>4</w:t>
      </w:r>
      <w:r w:rsidR="00DC3970">
        <w:rPr>
          <w:b/>
          <w:szCs w:val="24"/>
        </w:rPr>
        <w:t>.0</w:t>
      </w:r>
      <w:r w:rsidR="00F575E7" w:rsidRPr="00F575E7">
        <w:rPr>
          <w:b/>
          <w:szCs w:val="24"/>
        </w:rPr>
        <w:t>0 uri na GZS, Dimičeva 13, Ljubljana, v</w:t>
      </w:r>
      <w:r>
        <w:rPr>
          <w:b/>
          <w:szCs w:val="24"/>
        </w:rPr>
        <w:t xml:space="preserve"> steklenjaku v pe</w:t>
      </w:r>
      <w:r w:rsidR="00ED2C28">
        <w:rPr>
          <w:b/>
          <w:szCs w:val="24"/>
        </w:rPr>
        <w:t>tem nadstropju, na GZS Dimičeva 13, Ljubljana</w:t>
      </w:r>
    </w:p>
    <w:p w:rsidR="008D2BAE" w:rsidRPr="00BD6EEE" w:rsidRDefault="008D2BAE" w:rsidP="008D2BAE">
      <w:pPr>
        <w:rPr>
          <w:szCs w:val="24"/>
        </w:rPr>
      </w:pPr>
      <w:r w:rsidRPr="00BD6EEE">
        <w:rPr>
          <w:szCs w:val="24"/>
        </w:rPr>
        <w:t xml:space="preserve"> </w:t>
      </w:r>
    </w:p>
    <w:p w:rsidR="008D2BAE" w:rsidRPr="00BD6EEE" w:rsidRDefault="008D2BAE" w:rsidP="008D2BAE">
      <w:pPr>
        <w:rPr>
          <w:b/>
          <w:szCs w:val="24"/>
          <w:u w:val="single"/>
        </w:rPr>
      </w:pPr>
      <w:r w:rsidRPr="00BD6EEE">
        <w:rPr>
          <w:b/>
          <w:szCs w:val="24"/>
          <w:u w:val="single"/>
        </w:rPr>
        <w:t>Prisotni:</w:t>
      </w:r>
    </w:p>
    <w:p w:rsidR="00BC7E2A" w:rsidRDefault="00F575E7" w:rsidP="00E432C3">
      <w:pPr>
        <w:rPr>
          <w:sz w:val="20"/>
        </w:rPr>
      </w:pPr>
      <w:r w:rsidRPr="00F575E7">
        <w:rPr>
          <w:b/>
          <w:sz w:val="20"/>
        </w:rPr>
        <w:t xml:space="preserve">Člani UO Sekcije refleksoterapevtov: </w:t>
      </w:r>
      <w:r w:rsidRPr="00F575E7">
        <w:rPr>
          <w:sz w:val="20"/>
        </w:rPr>
        <w:t>Nada Tomazin Dokl</w:t>
      </w:r>
      <w:r w:rsidR="00082A7D">
        <w:rPr>
          <w:sz w:val="20"/>
        </w:rPr>
        <w:t>, Pavla Zupančič</w:t>
      </w:r>
    </w:p>
    <w:p w:rsidR="00BC7E2A" w:rsidRDefault="00BC7E2A" w:rsidP="00DC4DFC">
      <w:pPr>
        <w:rPr>
          <w:b/>
          <w:szCs w:val="24"/>
          <w:u w:val="single"/>
        </w:rPr>
      </w:pPr>
    </w:p>
    <w:p w:rsidR="00DC4DFC" w:rsidRPr="00BD6EEE" w:rsidRDefault="00DC4DFC" w:rsidP="00DC4DFC">
      <w:pPr>
        <w:rPr>
          <w:b/>
          <w:szCs w:val="24"/>
          <w:u w:val="single"/>
        </w:rPr>
      </w:pPr>
      <w:r w:rsidRPr="00BD6EEE">
        <w:rPr>
          <w:b/>
          <w:szCs w:val="24"/>
          <w:u w:val="single"/>
        </w:rPr>
        <w:t>Sklep št. 1:</w:t>
      </w:r>
    </w:p>
    <w:p w:rsidR="00F575E7" w:rsidRPr="00F575E7" w:rsidRDefault="00F575E7" w:rsidP="00F575E7">
      <w:pPr>
        <w:rPr>
          <w:b/>
          <w:szCs w:val="24"/>
        </w:rPr>
      </w:pPr>
      <w:r w:rsidRPr="00F575E7">
        <w:rPr>
          <w:b/>
          <w:szCs w:val="24"/>
        </w:rPr>
        <w:t>Ugotovi se</w:t>
      </w:r>
      <w:r w:rsidR="00E432C3">
        <w:rPr>
          <w:b/>
          <w:szCs w:val="24"/>
        </w:rPr>
        <w:t>, da je</w:t>
      </w:r>
      <w:r w:rsidRPr="00F575E7">
        <w:rPr>
          <w:b/>
          <w:szCs w:val="24"/>
        </w:rPr>
        <w:t xml:space="preserve"> UO sklepčen.</w:t>
      </w:r>
    </w:p>
    <w:p w:rsidR="00DC4DFC" w:rsidRPr="00EE04C1" w:rsidRDefault="00DC4DFC" w:rsidP="00DC4DFC">
      <w:pPr>
        <w:rPr>
          <w:b/>
          <w:szCs w:val="24"/>
        </w:rPr>
      </w:pPr>
    </w:p>
    <w:p w:rsidR="00F575E7" w:rsidRPr="00DB1F84" w:rsidRDefault="00F575E7" w:rsidP="00F575E7">
      <w:pPr>
        <w:rPr>
          <w:b/>
          <w:szCs w:val="24"/>
          <w:u w:val="single"/>
        </w:rPr>
      </w:pPr>
      <w:r w:rsidRPr="00DB1F84">
        <w:rPr>
          <w:b/>
          <w:szCs w:val="24"/>
          <w:u w:val="single"/>
        </w:rPr>
        <w:t>DNEVNI RED:</w:t>
      </w:r>
    </w:p>
    <w:p w:rsidR="004659F0" w:rsidRPr="004659F0" w:rsidRDefault="004659F0" w:rsidP="004659F0">
      <w:pPr>
        <w:rPr>
          <w:b/>
          <w:szCs w:val="24"/>
          <w:u w:val="single"/>
        </w:rPr>
      </w:pPr>
    </w:p>
    <w:p w:rsidR="00DB1F84" w:rsidRDefault="004659F0" w:rsidP="00DB1F84">
      <w:pPr>
        <w:widowControl/>
        <w:numPr>
          <w:ilvl w:val="0"/>
          <w:numId w:val="9"/>
        </w:numPr>
        <w:tabs>
          <w:tab w:val="clear" w:pos="1211"/>
          <w:tab w:val="num" w:pos="1353"/>
        </w:tabs>
        <w:ind w:left="1353"/>
        <w:rPr>
          <w:rFonts w:ascii="Tahoma" w:hAnsi="Tahoma" w:cs="Tahoma"/>
          <w:i/>
          <w:color w:val="000000"/>
          <w:sz w:val="22"/>
          <w:szCs w:val="22"/>
        </w:rPr>
      </w:pPr>
      <w:r>
        <w:rPr>
          <w:rFonts w:ascii="Tahoma" w:hAnsi="Tahoma" w:cs="Tahoma"/>
          <w:i/>
          <w:color w:val="000000"/>
          <w:sz w:val="22"/>
          <w:szCs w:val="22"/>
        </w:rPr>
        <w:t>Sprememba PS in KAT Refleksoterapevt CPI, g.Košorok)</w:t>
      </w:r>
    </w:p>
    <w:p w:rsidR="00434ED7" w:rsidRPr="00A734A5" w:rsidRDefault="004659F0" w:rsidP="00DB1F84">
      <w:pPr>
        <w:widowControl/>
        <w:numPr>
          <w:ilvl w:val="0"/>
          <w:numId w:val="9"/>
        </w:numPr>
        <w:tabs>
          <w:tab w:val="clear" w:pos="1211"/>
          <w:tab w:val="num" w:pos="1353"/>
        </w:tabs>
        <w:ind w:left="1353"/>
        <w:rPr>
          <w:rFonts w:ascii="Tahoma" w:hAnsi="Tahoma" w:cs="Tahoma"/>
          <w:i/>
          <w:color w:val="000000"/>
          <w:sz w:val="22"/>
          <w:szCs w:val="22"/>
        </w:rPr>
      </w:pPr>
      <w:r>
        <w:rPr>
          <w:rFonts w:ascii="Tahoma" w:hAnsi="Tahoma" w:cs="Tahoma"/>
          <w:i/>
          <w:color w:val="000000"/>
          <w:sz w:val="22"/>
          <w:szCs w:val="22"/>
        </w:rPr>
        <w:t>Pregled zapisnika 13.seje in realizacija sklepov</w:t>
      </w:r>
    </w:p>
    <w:p w:rsidR="00DB1F84" w:rsidRPr="00A734A5" w:rsidRDefault="004659F0" w:rsidP="00DB1F84">
      <w:pPr>
        <w:widowControl/>
        <w:numPr>
          <w:ilvl w:val="0"/>
          <w:numId w:val="9"/>
        </w:numPr>
        <w:tabs>
          <w:tab w:val="clear" w:pos="1211"/>
          <w:tab w:val="num" w:pos="1353"/>
        </w:tabs>
        <w:ind w:left="1353"/>
        <w:rPr>
          <w:rFonts w:ascii="Tahoma" w:hAnsi="Tahoma" w:cs="Tahoma"/>
          <w:i/>
          <w:color w:val="000000"/>
          <w:sz w:val="22"/>
          <w:szCs w:val="22"/>
        </w:rPr>
      </w:pPr>
      <w:r>
        <w:rPr>
          <w:rFonts w:ascii="Tahoma" w:hAnsi="Tahoma" w:cs="Tahoma"/>
          <w:i/>
          <w:color w:val="000000"/>
          <w:sz w:val="22"/>
          <w:szCs w:val="22"/>
        </w:rPr>
        <w:t>Poročilo o nastopu na sejmu MEDICAL Gornja Radgona</w:t>
      </w:r>
    </w:p>
    <w:p w:rsidR="00DB1F84" w:rsidRPr="00A734A5" w:rsidRDefault="004659F0" w:rsidP="00DB1F84">
      <w:pPr>
        <w:widowControl/>
        <w:numPr>
          <w:ilvl w:val="0"/>
          <w:numId w:val="9"/>
        </w:numPr>
        <w:tabs>
          <w:tab w:val="clear" w:pos="1211"/>
          <w:tab w:val="num" w:pos="1353"/>
        </w:tabs>
        <w:ind w:left="1353"/>
        <w:rPr>
          <w:rFonts w:ascii="Tahoma" w:hAnsi="Tahoma" w:cs="Tahoma"/>
          <w:i/>
          <w:color w:val="000000"/>
          <w:sz w:val="22"/>
          <w:szCs w:val="22"/>
        </w:rPr>
      </w:pPr>
      <w:r>
        <w:rPr>
          <w:rFonts w:ascii="Tahoma" w:hAnsi="Tahoma" w:cs="Tahoma"/>
          <w:i/>
          <w:color w:val="000000"/>
          <w:sz w:val="22"/>
          <w:szCs w:val="22"/>
        </w:rPr>
        <w:t>RiEN AGM dopis in glasovnica</w:t>
      </w:r>
    </w:p>
    <w:p w:rsidR="00DB1F84" w:rsidRPr="00A734A5" w:rsidRDefault="004659F0" w:rsidP="00DB1F84">
      <w:pPr>
        <w:widowControl/>
        <w:numPr>
          <w:ilvl w:val="0"/>
          <w:numId w:val="9"/>
        </w:numPr>
        <w:tabs>
          <w:tab w:val="clear" w:pos="1211"/>
          <w:tab w:val="num" w:pos="1353"/>
        </w:tabs>
        <w:ind w:left="1353"/>
        <w:rPr>
          <w:rFonts w:ascii="Tahoma" w:hAnsi="Tahoma" w:cs="Tahoma"/>
          <w:i/>
          <w:color w:val="000000"/>
          <w:sz w:val="22"/>
          <w:szCs w:val="22"/>
        </w:rPr>
      </w:pPr>
      <w:r>
        <w:rPr>
          <w:rFonts w:ascii="Tahoma" w:hAnsi="Tahoma" w:cs="Tahoma"/>
          <w:i/>
          <w:color w:val="000000"/>
          <w:sz w:val="22"/>
          <w:szCs w:val="22"/>
        </w:rPr>
        <w:t>Sprememba Pravilnika PTZ o skupnih nastopanjih na sejmih</w:t>
      </w:r>
    </w:p>
    <w:p w:rsidR="00A762B9" w:rsidRDefault="004659F0" w:rsidP="00DA3A17">
      <w:pPr>
        <w:widowControl/>
        <w:numPr>
          <w:ilvl w:val="0"/>
          <w:numId w:val="9"/>
        </w:numPr>
        <w:tabs>
          <w:tab w:val="clear" w:pos="1211"/>
          <w:tab w:val="num" w:pos="1353"/>
        </w:tabs>
        <w:ind w:left="1353"/>
        <w:rPr>
          <w:rFonts w:ascii="Tahoma" w:hAnsi="Tahoma" w:cs="Tahoma"/>
          <w:i/>
          <w:color w:val="000000"/>
          <w:sz w:val="22"/>
          <w:szCs w:val="22"/>
        </w:rPr>
      </w:pPr>
      <w:r>
        <w:rPr>
          <w:rFonts w:ascii="Tahoma" w:hAnsi="Tahoma" w:cs="Tahoma"/>
          <w:i/>
          <w:color w:val="000000"/>
          <w:sz w:val="22"/>
          <w:szCs w:val="22"/>
        </w:rPr>
        <w:t>Predstavitev sistemskih strokovnih kvalifikacij (12.seja UO PTZ, g.Dekleva, Združenje za razvoj znanja Slovenije)</w:t>
      </w:r>
    </w:p>
    <w:p w:rsidR="004659F0" w:rsidRDefault="004659F0" w:rsidP="00DA3A17">
      <w:pPr>
        <w:widowControl/>
        <w:numPr>
          <w:ilvl w:val="0"/>
          <w:numId w:val="9"/>
        </w:numPr>
        <w:tabs>
          <w:tab w:val="clear" w:pos="1211"/>
          <w:tab w:val="num" w:pos="1353"/>
        </w:tabs>
        <w:ind w:left="1353"/>
        <w:rPr>
          <w:rFonts w:ascii="Tahoma" w:hAnsi="Tahoma" w:cs="Tahoma"/>
          <w:i/>
          <w:color w:val="000000"/>
          <w:sz w:val="22"/>
          <w:szCs w:val="22"/>
        </w:rPr>
      </w:pPr>
      <w:r>
        <w:rPr>
          <w:rFonts w:ascii="Tahoma" w:hAnsi="Tahoma" w:cs="Tahoma"/>
          <w:i/>
          <w:color w:val="000000"/>
          <w:sz w:val="22"/>
          <w:szCs w:val="22"/>
        </w:rPr>
        <w:t>ANALIZA realizacij strokovnih srečanj ob 20 letnici delovanja sekcije</w:t>
      </w:r>
    </w:p>
    <w:p w:rsidR="004659F0" w:rsidRPr="00DA3A17" w:rsidRDefault="004659F0" w:rsidP="00DA3A17">
      <w:pPr>
        <w:widowControl/>
        <w:numPr>
          <w:ilvl w:val="0"/>
          <w:numId w:val="9"/>
        </w:numPr>
        <w:tabs>
          <w:tab w:val="clear" w:pos="1211"/>
          <w:tab w:val="num" w:pos="1353"/>
        </w:tabs>
        <w:ind w:left="1353"/>
        <w:rPr>
          <w:rFonts w:ascii="Tahoma" w:hAnsi="Tahoma" w:cs="Tahoma"/>
          <w:i/>
          <w:color w:val="000000"/>
          <w:sz w:val="22"/>
          <w:szCs w:val="22"/>
        </w:rPr>
      </w:pPr>
      <w:r>
        <w:rPr>
          <w:rFonts w:ascii="Tahoma" w:hAnsi="Tahoma" w:cs="Tahoma"/>
          <w:i/>
          <w:color w:val="000000"/>
          <w:sz w:val="22"/>
          <w:szCs w:val="22"/>
        </w:rPr>
        <w:t>Razno (*ažuriranje seznamov za pošiljanje vabil za dogodke sekcije, *načrt za pridobivanje novih članov</w:t>
      </w:r>
      <w:r w:rsidR="00682CA7">
        <w:rPr>
          <w:rFonts w:ascii="Tahoma" w:hAnsi="Tahoma" w:cs="Tahoma"/>
          <w:i/>
          <w:color w:val="000000"/>
          <w:sz w:val="22"/>
          <w:szCs w:val="22"/>
        </w:rPr>
        <w:t xml:space="preserve"> ob doseženi kritični masi članstva, *F 3.ŽO, *Projekt Slovenija bere)</w:t>
      </w:r>
    </w:p>
    <w:p w:rsidR="00DA3A17" w:rsidRPr="00A734A5" w:rsidRDefault="00DA3A17" w:rsidP="00DA3A17">
      <w:pPr>
        <w:widowControl/>
        <w:rPr>
          <w:rFonts w:ascii="Tahoma" w:hAnsi="Tahoma" w:cs="Tahoma"/>
          <w:i/>
          <w:color w:val="000000"/>
          <w:sz w:val="22"/>
          <w:szCs w:val="22"/>
        </w:rPr>
      </w:pPr>
    </w:p>
    <w:p w:rsidR="009D1E10" w:rsidRDefault="009D1E10" w:rsidP="008F40F7">
      <w:pPr>
        <w:rPr>
          <w:b/>
          <w:szCs w:val="24"/>
        </w:rPr>
      </w:pPr>
    </w:p>
    <w:p w:rsidR="00251071" w:rsidRPr="00DA3A17" w:rsidRDefault="00C2580F" w:rsidP="008F40F7">
      <w:pPr>
        <w:rPr>
          <w:b/>
          <w:szCs w:val="24"/>
        </w:rPr>
      </w:pPr>
      <w:r>
        <w:rPr>
          <w:b/>
          <w:szCs w:val="24"/>
        </w:rPr>
        <w:t xml:space="preserve">Ad </w:t>
      </w:r>
      <w:r w:rsidR="002567D6">
        <w:rPr>
          <w:b/>
          <w:szCs w:val="24"/>
        </w:rPr>
        <w:t>1</w:t>
      </w:r>
      <w:r>
        <w:rPr>
          <w:b/>
          <w:szCs w:val="24"/>
        </w:rPr>
        <w:t xml:space="preserve">: </w:t>
      </w:r>
      <w:r w:rsidR="00682CA7">
        <w:rPr>
          <w:b/>
          <w:szCs w:val="24"/>
        </w:rPr>
        <w:t>Sprememba PS in KAT Refleksoterapevt, CPI, g.Košorok</w:t>
      </w:r>
    </w:p>
    <w:p w:rsidR="004F20AC" w:rsidRDefault="004F20AC" w:rsidP="008F40F7">
      <w:pPr>
        <w:rPr>
          <w:szCs w:val="24"/>
        </w:rPr>
      </w:pPr>
    </w:p>
    <w:p w:rsidR="00682CA7" w:rsidRDefault="00970B1B" w:rsidP="008F40F7">
      <w:pPr>
        <w:rPr>
          <w:szCs w:val="24"/>
        </w:rPr>
      </w:pPr>
      <w:r>
        <w:rPr>
          <w:szCs w:val="24"/>
        </w:rPr>
        <w:t xml:space="preserve">S spremembo zakonodaje oz. Pravilnika o spremembah Pravilnika o opredelitvi zdravilskih sistemov in zdravilskih metod ter o postopku evidentiranja, priznavanja in nadzora zdravilskih sistemov in zdravilskih metod, ki se uvajajo v zdravilsko dejavnost, v katerem so bile določene zdravilske metode črtane, se za refleksoterapijo ne zahteva pridobitve zdravilske licence. </w:t>
      </w:r>
    </w:p>
    <w:p w:rsidR="00970B1B" w:rsidRDefault="00970B1B" w:rsidP="008F40F7">
      <w:pPr>
        <w:rPr>
          <w:szCs w:val="24"/>
        </w:rPr>
      </w:pPr>
      <w:r>
        <w:rPr>
          <w:szCs w:val="24"/>
        </w:rPr>
        <w:t>Posledično s 4. Januarjem 2018 velja uredba, da refleksoterapija spada pod SKD 96.040,</w:t>
      </w:r>
      <w:r w:rsidR="00E778F9">
        <w:rPr>
          <w:szCs w:val="24"/>
        </w:rPr>
        <w:t xml:space="preserve"> Druge storitve za nego telesa,</w:t>
      </w:r>
      <w:r>
        <w:rPr>
          <w:szCs w:val="24"/>
        </w:rPr>
        <w:t xml:space="preserve"> ni izobrazbenih pogojev (kot kozmetiki). Po novem bi se naj priključili Sekciji kozmetikov na Obrtni zbornici</w:t>
      </w:r>
      <w:r w:rsidR="00E778F9">
        <w:rPr>
          <w:szCs w:val="24"/>
        </w:rPr>
        <w:t>.</w:t>
      </w:r>
    </w:p>
    <w:p w:rsidR="00E778F9" w:rsidRDefault="00E778F9" w:rsidP="008F40F7">
      <w:pPr>
        <w:rPr>
          <w:szCs w:val="24"/>
        </w:rPr>
      </w:pPr>
      <w:r>
        <w:rPr>
          <w:szCs w:val="24"/>
        </w:rPr>
        <w:t>CPI predlaga revizijo KATALOGA: srednja strokovna izobrazba ostane – srednja zdravstvena, gimnazija, po starem V.stopnja (NE zavzema poklicne šole). Dejavnost ne spada pod zdravilstvo. Ni več regulacije pod MZ.</w:t>
      </w:r>
    </w:p>
    <w:p w:rsidR="00E778F9" w:rsidRDefault="00E778F9" w:rsidP="008F40F7">
      <w:pPr>
        <w:rPr>
          <w:szCs w:val="24"/>
        </w:rPr>
      </w:pPr>
    </w:p>
    <w:p w:rsidR="00E778F9" w:rsidRDefault="00E778F9" w:rsidP="008F40F7">
      <w:pPr>
        <w:rPr>
          <w:szCs w:val="24"/>
        </w:rPr>
      </w:pPr>
      <w:r>
        <w:rPr>
          <w:szCs w:val="24"/>
        </w:rPr>
        <w:t>Potrebno je kontaktirati Sekcijo kozmetikov na Obrtni zbornici glede pridobitve mnenja s strani MZ o spremembah posledično glede na spremembo zakonodaje. Potrebujemo tudi stališče MZ glede NPK refleksoterapevt/ka posledično glede na spremembo Pravilnika.</w:t>
      </w:r>
    </w:p>
    <w:p w:rsidR="00682CA7" w:rsidRPr="00CC76A4" w:rsidRDefault="00682CA7" w:rsidP="008F40F7">
      <w:pPr>
        <w:rPr>
          <w:szCs w:val="24"/>
        </w:rPr>
      </w:pPr>
    </w:p>
    <w:p w:rsidR="00884D9E" w:rsidRDefault="00884D9E" w:rsidP="00884D9E">
      <w:pPr>
        <w:rPr>
          <w:b/>
          <w:szCs w:val="24"/>
          <w:u w:val="single"/>
        </w:rPr>
      </w:pPr>
      <w:r w:rsidRPr="00B92BCE">
        <w:rPr>
          <w:b/>
          <w:szCs w:val="24"/>
          <w:u w:val="single"/>
        </w:rPr>
        <w:t xml:space="preserve">Sklep št. </w:t>
      </w:r>
      <w:r w:rsidR="00507D5B">
        <w:rPr>
          <w:b/>
          <w:szCs w:val="24"/>
          <w:u w:val="single"/>
        </w:rPr>
        <w:t>2</w:t>
      </w:r>
      <w:r w:rsidRPr="00B92BCE">
        <w:rPr>
          <w:b/>
          <w:szCs w:val="24"/>
          <w:u w:val="single"/>
        </w:rPr>
        <w:t xml:space="preserve">: </w:t>
      </w:r>
    </w:p>
    <w:p w:rsidR="00884D9E" w:rsidRDefault="001A3E8F" w:rsidP="00884D9E">
      <w:pPr>
        <w:rPr>
          <w:b/>
          <w:szCs w:val="24"/>
        </w:rPr>
      </w:pPr>
      <w:r>
        <w:rPr>
          <w:b/>
          <w:szCs w:val="24"/>
        </w:rPr>
        <w:t>Pridobi se mnenje Sekcije kozmetikov in MZ glede sprememb zakonodaje posledično za NPK refleksoterapevt/ka, s tem statusa poklica in akterjev te dejavnosti.</w:t>
      </w:r>
    </w:p>
    <w:p w:rsidR="009D1E10" w:rsidRDefault="009D1E10" w:rsidP="003629C4">
      <w:pPr>
        <w:rPr>
          <w:b/>
          <w:szCs w:val="24"/>
        </w:rPr>
      </w:pPr>
    </w:p>
    <w:p w:rsidR="002B5435" w:rsidRDefault="009D1E10" w:rsidP="003629C4">
      <w:pPr>
        <w:rPr>
          <w:b/>
          <w:szCs w:val="24"/>
        </w:rPr>
      </w:pPr>
      <w:r>
        <w:rPr>
          <w:b/>
          <w:szCs w:val="24"/>
        </w:rPr>
        <w:t xml:space="preserve">Ad 2: </w:t>
      </w:r>
      <w:r w:rsidR="001A3E8F">
        <w:rPr>
          <w:b/>
          <w:szCs w:val="24"/>
        </w:rPr>
        <w:t>Pregled zapisnika 13.seje in realizacija sklepov</w:t>
      </w:r>
    </w:p>
    <w:p w:rsidR="001A3E8F" w:rsidRPr="00AB602F" w:rsidRDefault="001A3E8F" w:rsidP="00AB602F">
      <w:pPr>
        <w:rPr>
          <w:szCs w:val="24"/>
        </w:rPr>
      </w:pPr>
    </w:p>
    <w:p w:rsidR="00374823" w:rsidRDefault="00410CA4" w:rsidP="00410CA4">
      <w:pPr>
        <w:rPr>
          <w:b/>
          <w:szCs w:val="24"/>
          <w:u w:val="single"/>
        </w:rPr>
      </w:pPr>
      <w:r>
        <w:rPr>
          <w:b/>
          <w:szCs w:val="24"/>
          <w:u w:val="single"/>
        </w:rPr>
        <w:t>Sklep št.3:</w:t>
      </w:r>
    </w:p>
    <w:p w:rsidR="001A3E8F" w:rsidRPr="001A3E8F" w:rsidRDefault="00E915EF" w:rsidP="00410CA4">
      <w:pPr>
        <w:rPr>
          <w:b/>
          <w:szCs w:val="24"/>
        </w:rPr>
      </w:pPr>
      <w:r>
        <w:rPr>
          <w:b/>
          <w:szCs w:val="24"/>
        </w:rPr>
        <w:t>Sprejme se zapisnik 13.seje z dne 7.marca 2018.</w:t>
      </w:r>
    </w:p>
    <w:p w:rsidR="00BB1A0F" w:rsidRPr="00BB1A0F" w:rsidRDefault="00BB1A0F" w:rsidP="00410CA4">
      <w:pPr>
        <w:rPr>
          <w:b/>
          <w:szCs w:val="24"/>
        </w:rPr>
      </w:pPr>
    </w:p>
    <w:p w:rsidR="00521516" w:rsidRPr="00521516" w:rsidRDefault="00521516" w:rsidP="00521516">
      <w:pPr>
        <w:ind w:left="360"/>
        <w:rPr>
          <w:szCs w:val="24"/>
        </w:rPr>
      </w:pPr>
    </w:p>
    <w:p w:rsidR="0081255E" w:rsidRDefault="001B3E2D" w:rsidP="001B3E2D">
      <w:pPr>
        <w:rPr>
          <w:b/>
          <w:szCs w:val="24"/>
        </w:rPr>
      </w:pPr>
      <w:r>
        <w:rPr>
          <w:b/>
          <w:szCs w:val="24"/>
        </w:rPr>
        <w:t>Ad 3</w:t>
      </w:r>
      <w:r w:rsidR="00BB1A0F">
        <w:rPr>
          <w:b/>
          <w:szCs w:val="24"/>
        </w:rPr>
        <w:t>/</w:t>
      </w:r>
      <w:r>
        <w:rPr>
          <w:b/>
          <w:szCs w:val="24"/>
        </w:rPr>
        <w:t>:</w:t>
      </w:r>
      <w:r w:rsidR="00E915EF">
        <w:rPr>
          <w:b/>
          <w:szCs w:val="24"/>
        </w:rPr>
        <w:t xml:space="preserve"> Poročilo o nastopu na sejmu MEDICAL  Gornja Radgona</w:t>
      </w:r>
    </w:p>
    <w:p w:rsidR="0081255E" w:rsidRPr="00E915EF" w:rsidRDefault="00E915EF" w:rsidP="001B3E2D">
      <w:pPr>
        <w:rPr>
          <w:szCs w:val="24"/>
        </w:rPr>
      </w:pPr>
      <w:r>
        <w:rPr>
          <w:szCs w:val="24"/>
        </w:rPr>
        <w:t xml:space="preserve">Sekcija refleksoterapevtov je tudi letos nastopila na sejmu Medical, predstavnici Pavla Zupančič in Nada Tomazin Dokl sta izvedli delavnice na odprtem odru in na sejemskem prostoru izvajali demonstracijo metode s pojasnili in odgovori na vprašanja mimoidočih. Sejem je izrazito ciljno usmerjen in temu primerna je publika. Tokrat smo bili tam zadnjič, saj PTZ nima namena naših nastopov financirati. Sprejeta je bila v tem smislu sprememba Pravilnika o financiranju nastopanja na sejmih. Prispevek </w:t>
      </w:r>
      <w:r w:rsidR="00DD2F05">
        <w:rPr>
          <w:szCs w:val="24"/>
        </w:rPr>
        <w:t xml:space="preserve">stroška prostora </w:t>
      </w:r>
      <w:r>
        <w:rPr>
          <w:szCs w:val="24"/>
        </w:rPr>
        <w:t>za nastop ta</w:t>
      </w:r>
      <w:r w:rsidR="00DD2F05">
        <w:rPr>
          <w:szCs w:val="24"/>
        </w:rPr>
        <w:t>m je plačala sekcija, medtem ko sta predstavnici plačali bivanje, potne stroške in celodnevno prehrano.</w:t>
      </w:r>
      <w:r>
        <w:rPr>
          <w:szCs w:val="24"/>
        </w:rPr>
        <w:t xml:space="preserve">  </w:t>
      </w:r>
    </w:p>
    <w:p w:rsidR="00E915EF" w:rsidRPr="00E915EF" w:rsidRDefault="00E915EF" w:rsidP="001B3E2D">
      <w:pPr>
        <w:rPr>
          <w:szCs w:val="24"/>
        </w:rPr>
      </w:pPr>
    </w:p>
    <w:p w:rsidR="0081255E" w:rsidRDefault="00E915EF" w:rsidP="001B3E2D">
      <w:pPr>
        <w:rPr>
          <w:b/>
          <w:szCs w:val="24"/>
        </w:rPr>
      </w:pPr>
      <w:r>
        <w:rPr>
          <w:b/>
          <w:szCs w:val="24"/>
          <w:u w:val="single"/>
        </w:rPr>
        <w:t>Sklep št.4</w:t>
      </w:r>
      <w:r w:rsidR="0081255E">
        <w:rPr>
          <w:b/>
          <w:szCs w:val="24"/>
          <w:u w:val="single"/>
        </w:rPr>
        <w:t>:</w:t>
      </w:r>
    </w:p>
    <w:p w:rsidR="0081255E" w:rsidRDefault="00DD2F05" w:rsidP="001B3E2D">
      <w:pPr>
        <w:rPr>
          <w:b/>
          <w:szCs w:val="24"/>
        </w:rPr>
      </w:pPr>
      <w:r>
        <w:rPr>
          <w:b/>
          <w:szCs w:val="24"/>
        </w:rPr>
        <w:t xml:space="preserve">Sprejme se poročilo o nastopu na sejmu MEDICAL v Gornji Radgoni. </w:t>
      </w:r>
    </w:p>
    <w:p w:rsidR="00D4176B" w:rsidRPr="00DD2F05" w:rsidRDefault="00D4176B" w:rsidP="001B3E2D">
      <w:pPr>
        <w:rPr>
          <w:b/>
          <w:szCs w:val="24"/>
        </w:rPr>
      </w:pPr>
    </w:p>
    <w:p w:rsidR="00DD2F05" w:rsidRDefault="00DD2F05" w:rsidP="00766418">
      <w:pPr>
        <w:rPr>
          <w:b/>
          <w:szCs w:val="24"/>
        </w:rPr>
      </w:pPr>
    </w:p>
    <w:p w:rsidR="00CE0699" w:rsidRPr="00AB0AFB" w:rsidRDefault="00021E03" w:rsidP="00766418">
      <w:pPr>
        <w:rPr>
          <w:b/>
          <w:szCs w:val="24"/>
        </w:rPr>
      </w:pPr>
      <w:r>
        <w:rPr>
          <w:b/>
          <w:szCs w:val="24"/>
        </w:rPr>
        <w:t>Ad 4</w:t>
      </w:r>
      <w:r w:rsidR="001B3E2D">
        <w:rPr>
          <w:b/>
          <w:szCs w:val="24"/>
        </w:rPr>
        <w:t xml:space="preserve">: </w:t>
      </w:r>
      <w:r w:rsidR="00DD2F05">
        <w:rPr>
          <w:b/>
          <w:szCs w:val="24"/>
        </w:rPr>
        <w:t>RiEN AGM in glasovnica</w:t>
      </w:r>
    </w:p>
    <w:p w:rsidR="00D90F6F" w:rsidRDefault="00DD2F05" w:rsidP="00766418">
      <w:pPr>
        <w:rPr>
          <w:szCs w:val="24"/>
        </w:rPr>
      </w:pPr>
      <w:r>
        <w:rPr>
          <w:szCs w:val="24"/>
        </w:rPr>
        <w:t>Pregledamo dokumentacijo poslano s strani RiEN in sprejmemo odločitve.</w:t>
      </w:r>
    </w:p>
    <w:p w:rsidR="00DD2F05" w:rsidRDefault="00DD2F05" w:rsidP="00766418">
      <w:pPr>
        <w:rPr>
          <w:szCs w:val="24"/>
        </w:rPr>
      </w:pPr>
    </w:p>
    <w:p w:rsidR="00D90F6F" w:rsidRDefault="00C36FD6" w:rsidP="00766418">
      <w:pPr>
        <w:rPr>
          <w:b/>
          <w:szCs w:val="24"/>
          <w:u w:val="single"/>
        </w:rPr>
      </w:pPr>
      <w:r>
        <w:rPr>
          <w:b/>
          <w:szCs w:val="24"/>
          <w:u w:val="single"/>
        </w:rPr>
        <w:t>Skle</w:t>
      </w:r>
      <w:r w:rsidR="00DD2F05">
        <w:rPr>
          <w:b/>
          <w:szCs w:val="24"/>
          <w:u w:val="single"/>
        </w:rPr>
        <w:t>p št.4</w:t>
      </w:r>
      <w:r w:rsidR="00D90F6F">
        <w:rPr>
          <w:b/>
          <w:szCs w:val="24"/>
          <w:u w:val="single"/>
        </w:rPr>
        <w:t>:</w:t>
      </w:r>
    </w:p>
    <w:p w:rsidR="008E2341" w:rsidRPr="00D90F6F" w:rsidRDefault="000B4E5E" w:rsidP="00766418">
      <w:pPr>
        <w:rPr>
          <w:b/>
          <w:szCs w:val="24"/>
        </w:rPr>
      </w:pPr>
      <w:r>
        <w:rPr>
          <w:b/>
          <w:szCs w:val="24"/>
        </w:rPr>
        <w:t>Izpolni se glasovnica in sicer: glasujemo za sta</w:t>
      </w:r>
      <w:r w:rsidR="00886A5D">
        <w:rPr>
          <w:b/>
          <w:szCs w:val="24"/>
        </w:rPr>
        <w:t>tut, ostanemo člani RiEN, letos</w:t>
      </w:r>
      <w:r>
        <w:rPr>
          <w:b/>
          <w:szCs w:val="24"/>
        </w:rPr>
        <w:t xml:space="preserve"> ne bo predstavnika na AGM</w:t>
      </w:r>
      <w:r w:rsidR="00886A5D">
        <w:rPr>
          <w:b/>
          <w:szCs w:val="24"/>
        </w:rPr>
        <w:t xml:space="preserve"> na Portugalskem</w:t>
      </w:r>
      <w:r>
        <w:rPr>
          <w:b/>
          <w:szCs w:val="24"/>
        </w:rPr>
        <w:t xml:space="preserve">, pripravimo OPRAVIČILO, seznanjeni smo </w:t>
      </w:r>
      <w:r w:rsidR="00021E03">
        <w:rPr>
          <w:b/>
          <w:szCs w:val="24"/>
        </w:rPr>
        <w:t>s spremembami.</w:t>
      </w:r>
    </w:p>
    <w:p w:rsidR="00CE0699" w:rsidRDefault="00CE0699" w:rsidP="00766418">
      <w:pPr>
        <w:rPr>
          <w:szCs w:val="24"/>
        </w:rPr>
      </w:pPr>
    </w:p>
    <w:p w:rsidR="00350E42" w:rsidRDefault="00021E03" w:rsidP="002271BD">
      <w:pPr>
        <w:rPr>
          <w:b/>
          <w:szCs w:val="24"/>
        </w:rPr>
      </w:pPr>
      <w:r>
        <w:rPr>
          <w:b/>
          <w:szCs w:val="24"/>
        </w:rPr>
        <w:t>Ad 5</w:t>
      </w:r>
      <w:r w:rsidR="002271BD">
        <w:rPr>
          <w:b/>
          <w:szCs w:val="24"/>
        </w:rPr>
        <w:t xml:space="preserve">: </w:t>
      </w:r>
      <w:r>
        <w:rPr>
          <w:b/>
          <w:szCs w:val="24"/>
        </w:rPr>
        <w:t>Sprememba Pravilnika PTZ o skupnem nastopanju na sejmih</w:t>
      </w:r>
    </w:p>
    <w:p w:rsidR="009972EF" w:rsidRDefault="00021E03" w:rsidP="002271BD">
      <w:pPr>
        <w:rPr>
          <w:szCs w:val="24"/>
        </w:rPr>
      </w:pPr>
      <w:r>
        <w:rPr>
          <w:szCs w:val="24"/>
        </w:rPr>
        <w:t>Sprememba se nanaša na ukinitev sofinanciranja skupnega nastopanja na sejmih.</w:t>
      </w:r>
    </w:p>
    <w:p w:rsidR="00021E03" w:rsidRDefault="00021E03" w:rsidP="002271BD">
      <w:pPr>
        <w:rPr>
          <w:szCs w:val="24"/>
        </w:rPr>
      </w:pPr>
    </w:p>
    <w:p w:rsidR="00021E03" w:rsidRDefault="00021E03" w:rsidP="002271BD">
      <w:pPr>
        <w:rPr>
          <w:b/>
          <w:szCs w:val="24"/>
        </w:rPr>
      </w:pPr>
      <w:r>
        <w:rPr>
          <w:b/>
          <w:szCs w:val="24"/>
          <w:u w:val="single"/>
        </w:rPr>
        <w:t>Sklep št.5:</w:t>
      </w:r>
    </w:p>
    <w:p w:rsidR="00021E03" w:rsidRPr="00021E03" w:rsidRDefault="00021E03" w:rsidP="002271BD">
      <w:pPr>
        <w:rPr>
          <w:b/>
          <w:szCs w:val="24"/>
        </w:rPr>
      </w:pPr>
      <w:r>
        <w:rPr>
          <w:b/>
          <w:szCs w:val="24"/>
        </w:rPr>
        <w:t>UO sekcije je seznanjen s spremembo Pravilnika PTZ o skupnem nastopanju na sejmih (Medical, F 3.ŽO, MOS Celje).</w:t>
      </w:r>
    </w:p>
    <w:p w:rsidR="002D3F82" w:rsidRPr="009972EF" w:rsidRDefault="002D3F82" w:rsidP="005E14BD">
      <w:pPr>
        <w:rPr>
          <w:szCs w:val="24"/>
        </w:rPr>
      </w:pPr>
    </w:p>
    <w:p w:rsidR="002D3F82" w:rsidRDefault="00021E03" w:rsidP="005E14BD">
      <w:pPr>
        <w:rPr>
          <w:b/>
          <w:szCs w:val="24"/>
        </w:rPr>
      </w:pPr>
      <w:r>
        <w:rPr>
          <w:b/>
          <w:szCs w:val="24"/>
        </w:rPr>
        <w:t>Ad 6: Predstavitev sistemskih strokovnih kvalifikacij (12.seja UO PTZ, g.Dekleva, Združenje za razvoj znanja Slovenije)</w:t>
      </w:r>
    </w:p>
    <w:p w:rsidR="00021E03" w:rsidRDefault="00021E03" w:rsidP="005E14BD">
      <w:pPr>
        <w:rPr>
          <w:b/>
          <w:szCs w:val="24"/>
        </w:rPr>
      </w:pPr>
    </w:p>
    <w:p w:rsidR="00021E03" w:rsidRDefault="00021E03" w:rsidP="005E14BD">
      <w:pPr>
        <w:rPr>
          <w:b/>
          <w:szCs w:val="24"/>
        </w:rPr>
      </w:pPr>
      <w:r>
        <w:rPr>
          <w:b/>
          <w:szCs w:val="24"/>
          <w:u w:val="single"/>
        </w:rPr>
        <w:t>Sklep št.6:</w:t>
      </w:r>
    </w:p>
    <w:p w:rsidR="00021E03" w:rsidRDefault="00021E03" w:rsidP="005E14BD">
      <w:pPr>
        <w:rPr>
          <w:b/>
          <w:szCs w:val="24"/>
        </w:rPr>
      </w:pPr>
      <w:r>
        <w:rPr>
          <w:b/>
          <w:szCs w:val="24"/>
        </w:rPr>
        <w:t>UO sekcije je seznanjen z vsebino sistemskih strokovnih kvalifikacij Združenja za razvoj znanja Slovenije, kar je predstavil g.Dekleva.</w:t>
      </w:r>
    </w:p>
    <w:p w:rsidR="00021E03" w:rsidRDefault="00021E03" w:rsidP="005E14BD">
      <w:pPr>
        <w:rPr>
          <w:b/>
          <w:szCs w:val="24"/>
        </w:rPr>
      </w:pPr>
    </w:p>
    <w:p w:rsidR="005947E1" w:rsidRDefault="00021E03" w:rsidP="005E14BD">
      <w:pPr>
        <w:rPr>
          <w:szCs w:val="24"/>
        </w:rPr>
      </w:pPr>
      <w:r>
        <w:rPr>
          <w:b/>
          <w:szCs w:val="24"/>
        </w:rPr>
        <w:lastRenderedPageBreak/>
        <w:t>Ad 7: Analiza</w:t>
      </w:r>
      <w:r w:rsidR="005947E1">
        <w:rPr>
          <w:b/>
          <w:szCs w:val="24"/>
        </w:rPr>
        <w:t xml:space="preserve"> izvedb strokovnih srečanj ob 20 letnici delovanja sekcije</w:t>
      </w:r>
    </w:p>
    <w:p w:rsidR="005947E1" w:rsidRDefault="005947E1" w:rsidP="005E14BD">
      <w:pPr>
        <w:rPr>
          <w:szCs w:val="24"/>
        </w:rPr>
      </w:pPr>
    </w:p>
    <w:p w:rsidR="005947E1" w:rsidRDefault="005947E1" w:rsidP="005E14BD">
      <w:pPr>
        <w:rPr>
          <w:szCs w:val="24"/>
        </w:rPr>
      </w:pPr>
      <w:r>
        <w:rPr>
          <w:szCs w:val="24"/>
        </w:rPr>
        <w:t>Glede na osip članstva, posledično tudi zaradi spremembe zakonodaje in neučinkovitega strokovnega soportiranja, neuspešnosti napram inštitucijam, ugotavljamo trenutno stanje možnosti delovanja</w:t>
      </w:r>
      <w:r w:rsidR="00035CAD">
        <w:rPr>
          <w:szCs w:val="24"/>
        </w:rPr>
        <w:t xml:space="preserve"> z upoštevanjem mnenj nekaterih članov</w:t>
      </w:r>
      <w:r>
        <w:rPr>
          <w:szCs w:val="24"/>
        </w:rPr>
        <w:t>:</w:t>
      </w:r>
    </w:p>
    <w:p w:rsidR="005947E1" w:rsidRPr="005947E1" w:rsidRDefault="005947E1" w:rsidP="005947E1">
      <w:pPr>
        <w:pStyle w:val="Odstavekseznama"/>
        <w:numPr>
          <w:ilvl w:val="0"/>
          <w:numId w:val="49"/>
        </w:numPr>
        <w:rPr>
          <w:b/>
          <w:szCs w:val="24"/>
        </w:rPr>
      </w:pPr>
      <w:r>
        <w:rPr>
          <w:b/>
          <w:szCs w:val="24"/>
        </w:rPr>
        <w:t>PTZ nam ne</w:t>
      </w:r>
      <w:r w:rsidR="009134CB">
        <w:rPr>
          <w:b/>
          <w:szCs w:val="24"/>
        </w:rPr>
        <w:t xml:space="preserve"> more</w:t>
      </w:r>
      <w:r>
        <w:rPr>
          <w:b/>
          <w:szCs w:val="24"/>
        </w:rPr>
        <w:t xml:space="preserve"> nudi</w:t>
      </w:r>
      <w:r w:rsidR="009134CB">
        <w:rPr>
          <w:b/>
          <w:szCs w:val="24"/>
        </w:rPr>
        <w:t>ti servisiranja in</w:t>
      </w:r>
      <w:r w:rsidR="00785F37">
        <w:rPr>
          <w:b/>
          <w:szCs w:val="24"/>
        </w:rPr>
        <w:t xml:space="preserve"> </w:t>
      </w:r>
      <w:r>
        <w:rPr>
          <w:b/>
          <w:szCs w:val="24"/>
        </w:rPr>
        <w:t xml:space="preserve"> administrativne podpore</w:t>
      </w:r>
      <w:r w:rsidR="00035CAD">
        <w:rPr>
          <w:b/>
          <w:szCs w:val="24"/>
        </w:rPr>
        <w:t xml:space="preserve"> zaradi nepokrivanja stroškov delovanja</w:t>
      </w:r>
      <w:r>
        <w:rPr>
          <w:b/>
          <w:szCs w:val="24"/>
        </w:rPr>
        <w:t xml:space="preserve"> </w:t>
      </w:r>
    </w:p>
    <w:p w:rsidR="005947E1" w:rsidRPr="00785F37" w:rsidRDefault="005947E1" w:rsidP="005947E1">
      <w:pPr>
        <w:pStyle w:val="Odstavekseznama"/>
        <w:numPr>
          <w:ilvl w:val="0"/>
          <w:numId w:val="49"/>
        </w:numPr>
        <w:rPr>
          <w:b/>
          <w:szCs w:val="24"/>
        </w:rPr>
      </w:pPr>
      <w:r>
        <w:rPr>
          <w:szCs w:val="24"/>
        </w:rPr>
        <w:t xml:space="preserve">Ponujene so nam nepraktične, </w:t>
      </w:r>
      <w:r w:rsidR="00785F37">
        <w:rPr>
          <w:szCs w:val="24"/>
        </w:rPr>
        <w:t xml:space="preserve">za nas manj </w:t>
      </w:r>
      <w:r>
        <w:rPr>
          <w:szCs w:val="24"/>
        </w:rPr>
        <w:t>uporabne storitve</w:t>
      </w:r>
    </w:p>
    <w:p w:rsidR="00785F37" w:rsidRPr="005947E1" w:rsidRDefault="00785F37" w:rsidP="005947E1">
      <w:pPr>
        <w:pStyle w:val="Odstavekseznama"/>
        <w:numPr>
          <w:ilvl w:val="0"/>
          <w:numId w:val="49"/>
        </w:numPr>
        <w:rPr>
          <w:b/>
          <w:szCs w:val="24"/>
        </w:rPr>
      </w:pPr>
      <w:r>
        <w:rPr>
          <w:szCs w:val="24"/>
        </w:rPr>
        <w:t>Izobraževanja so plačljiva, teme prilagojene večinskemu delu članstva</w:t>
      </w:r>
    </w:p>
    <w:p w:rsidR="005947E1" w:rsidRPr="00785F37" w:rsidRDefault="005947E1" w:rsidP="005947E1">
      <w:pPr>
        <w:pStyle w:val="Odstavekseznama"/>
        <w:numPr>
          <w:ilvl w:val="0"/>
          <w:numId w:val="49"/>
        </w:numPr>
        <w:rPr>
          <w:b/>
          <w:szCs w:val="24"/>
        </w:rPr>
      </w:pPr>
      <w:r>
        <w:rPr>
          <w:szCs w:val="24"/>
        </w:rPr>
        <w:t>Komercialna naravnanost združenja nam onemogoča izvedbo najpomembnejšega dogodka sekcije: strokovnega srečan</w:t>
      </w:r>
      <w:r w:rsidR="00785F37">
        <w:rPr>
          <w:szCs w:val="24"/>
        </w:rPr>
        <w:t xml:space="preserve">ja, saj je DVORANA </w:t>
      </w:r>
      <w:r>
        <w:rPr>
          <w:szCs w:val="24"/>
        </w:rPr>
        <w:t>PLAČLJIVA</w:t>
      </w:r>
    </w:p>
    <w:p w:rsidR="00785F37" w:rsidRPr="005947E1" w:rsidRDefault="00785F37" w:rsidP="005947E1">
      <w:pPr>
        <w:pStyle w:val="Odstavekseznama"/>
        <w:numPr>
          <w:ilvl w:val="0"/>
          <w:numId w:val="49"/>
        </w:numPr>
        <w:rPr>
          <w:b/>
          <w:szCs w:val="24"/>
        </w:rPr>
      </w:pPr>
      <w:r>
        <w:rPr>
          <w:szCs w:val="24"/>
        </w:rPr>
        <w:t>Izvedba dogodka se zaračuna</w:t>
      </w:r>
    </w:p>
    <w:p w:rsidR="005947E1" w:rsidRPr="005947E1" w:rsidRDefault="005947E1" w:rsidP="005947E1">
      <w:pPr>
        <w:pStyle w:val="Odstavekseznama"/>
        <w:numPr>
          <w:ilvl w:val="0"/>
          <w:numId w:val="49"/>
        </w:numPr>
        <w:rPr>
          <w:b/>
          <w:szCs w:val="24"/>
        </w:rPr>
      </w:pPr>
      <w:r>
        <w:rPr>
          <w:szCs w:val="24"/>
        </w:rPr>
        <w:t xml:space="preserve">SEZNAM VABIL je kar nekaj?! – nihče </w:t>
      </w:r>
      <w:r w:rsidR="00785F37">
        <w:rPr>
          <w:szCs w:val="24"/>
        </w:rPr>
        <w:t>ga ni</w:t>
      </w:r>
      <w:r>
        <w:rPr>
          <w:szCs w:val="24"/>
        </w:rPr>
        <w:t xml:space="preserve"> ažuriral</w:t>
      </w:r>
    </w:p>
    <w:p w:rsidR="005947E1" w:rsidRPr="005947E1" w:rsidRDefault="005947E1" w:rsidP="005947E1">
      <w:pPr>
        <w:pStyle w:val="Odstavekseznama"/>
        <w:numPr>
          <w:ilvl w:val="0"/>
          <w:numId w:val="49"/>
        </w:numPr>
        <w:rPr>
          <w:b/>
          <w:szCs w:val="24"/>
        </w:rPr>
      </w:pPr>
      <w:r>
        <w:rPr>
          <w:szCs w:val="24"/>
        </w:rPr>
        <w:t>Prvotna  ideja o 4urnem s</w:t>
      </w:r>
      <w:r w:rsidR="00785F37">
        <w:rPr>
          <w:szCs w:val="24"/>
        </w:rPr>
        <w:t>ervisiranju se je spremenila v nič</w:t>
      </w:r>
      <w:r>
        <w:rPr>
          <w:szCs w:val="24"/>
        </w:rPr>
        <w:t xml:space="preserve"> SERVISIRANJA</w:t>
      </w:r>
    </w:p>
    <w:p w:rsidR="005947E1" w:rsidRPr="005947E1" w:rsidRDefault="005947E1" w:rsidP="005947E1">
      <w:pPr>
        <w:pStyle w:val="Odstavekseznama"/>
        <w:numPr>
          <w:ilvl w:val="0"/>
          <w:numId w:val="49"/>
        </w:numPr>
        <w:rPr>
          <w:b/>
          <w:szCs w:val="24"/>
        </w:rPr>
      </w:pPr>
      <w:r>
        <w:rPr>
          <w:szCs w:val="24"/>
        </w:rPr>
        <w:t>Tehnična podpora šepa: tehniki niso usposobili pripomočkov za uporabo obeh kamer</w:t>
      </w:r>
    </w:p>
    <w:p w:rsidR="005947E1" w:rsidRPr="00785F37" w:rsidRDefault="005947E1" w:rsidP="005947E1">
      <w:pPr>
        <w:pStyle w:val="Odstavekseznama"/>
        <w:numPr>
          <w:ilvl w:val="0"/>
          <w:numId w:val="49"/>
        </w:numPr>
        <w:rPr>
          <w:b/>
          <w:szCs w:val="24"/>
        </w:rPr>
      </w:pPr>
      <w:r>
        <w:rPr>
          <w:szCs w:val="24"/>
        </w:rPr>
        <w:t>Vsako leto problem P</w:t>
      </w:r>
      <w:r w:rsidR="005D44BF">
        <w:rPr>
          <w:szCs w:val="24"/>
        </w:rPr>
        <w:t>REZRAČEVANJA/GRETJA</w:t>
      </w:r>
    </w:p>
    <w:p w:rsidR="00785F37" w:rsidRPr="00785F37" w:rsidRDefault="00785F37" w:rsidP="005947E1">
      <w:pPr>
        <w:pStyle w:val="Odstavekseznama"/>
        <w:numPr>
          <w:ilvl w:val="0"/>
          <w:numId w:val="49"/>
        </w:numPr>
        <w:rPr>
          <w:b/>
          <w:szCs w:val="24"/>
        </w:rPr>
      </w:pPr>
      <w:r>
        <w:rPr>
          <w:szCs w:val="24"/>
        </w:rPr>
        <w:t>DONATORJI so izključno naši znanci in stranke</w:t>
      </w:r>
    </w:p>
    <w:p w:rsidR="00785F37" w:rsidRPr="005D44BF" w:rsidRDefault="00785F37" w:rsidP="005947E1">
      <w:pPr>
        <w:pStyle w:val="Odstavekseznama"/>
        <w:numPr>
          <w:ilvl w:val="0"/>
          <w:numId w:val="49"/>
        </w:numPr>
        <w:rPr>
          <w:b/>
          <w:szCs w:val="24"/>
        </w:rPr>
      </w:pPr>
      <w:r>
        <w:rPr>
          <w:b/>
          <w:szCs w:val="24"/>
        </w:rPr>
        <w:t xml:space="preserve">ODZIV </w:t>
      </w:r>
      <w:r>
        <w:rPr>
          <w:szCs w:val="24"/>
        </w:rPr>
        <w:t>je bil slabši od pričakovanega, tako da se stroški niso pokrili</w:t>
      </w:r>
    </w:p>
    <w:p w:rsidR="005D44BF" w:rsidRPr="005947E1" w:rsidRDefault="005D44BF" w:rsidP="005947E1">
      <w:pPr>
        <w:pStyle w:val="Odstavekseznama"/>
        <w:numPr>
          <w:ilvl w:val="0"/>
          <w:numId w:val="49"/>
        </w:numPr>
        <w:rPr>
          <w:b/>
          <w:szCs w:val="24"/>
        </w:rPr>
      </w:pPr>
      <w:r>
        <w:rPr>
          <w:b/>
          <w:szCs w:val="24"/>
        </w:rPr>
        <w:t xml:space="preserve">20letnica delovanja </w:t>
      </w:r>
      <w:r>
        <w:rPr>
          <w:szCs w:val="24"/>
        </w:rPr>
        <w:t>je častitljiv jubilej, ki smo ga skušali dostojno obeležiti</w:t>
      </w:r>
    </w:p>
    <w:p w:rsidR="005947E1" w:rsidRPr="005947E1" w:rsidRDefault="005947E1" w:rsidP="005947E1">
      <w:pPr>
        <w:pStyle w:val="Odstavekseznama"/>
        <w:numPr>
          <w:ilvl w:val="0"/>
          <w:numId w:val="49"/>
        </w:numPr>
        <w:rPr>
          <w:b/>
          <w:szCs w:val="24"/>
        </w:rPr>
      </w:pPr>
      <w:r>
        <w:rPr>
          <w:szCs w:val="24"/>
        </w:rPr>
        <w:t>Zapisnike pišemo sami</w:t>
      </w:r>
    </w:p>
    <w:p w:rsidR="005947E1" w:rsidRPr="005947E1" w:rsidRDefault="005947E1" w:rsidP="005947E1">
      <w:pPr>
        <w:pStyle w:val="Odstavekseznama"/>
        <w:numPr>
          <w:ilvl w:val="0"/>
          <w:numId w:val="49"/>
        </w:numPr>
        <w:rPr>
          <w:b/>
          <w:szCs w:val="24"/>
        </w:rPr>
      </w:pPr>
      <w:r>
        <w:rPr>
          <w:szCs w:val="24"/>
        </w:rPr>
        <w:t xml:space="preserve">Ni </w:t>
      </w:r>
      <w:r w:rsidR="00035CAD">
        <w:rPr>
          <w:szCs w:val="24"/>
        </w:rPr>
        <w:t xml:space="preserve">nikogar, ki bi </w:t>
      </w:r>
      <w:r w:rsidR="00F97D66">
        <w:rPr>
          <w:szCs w:val="24"/>
        </w:rPr>
        <w:t xml:space="preserve">ažuriral </w:t>
      </w:r>
      <w:r>
        <w:rPr>
          <w:szCs w:val="24"/>
        </w:rPr>
        <w:t xml:space="preserve">spletno stran </w:t>
      </w:r>
    </w:p>
    <w:p w:rsidR="00392816" w:rsidRPr="00035CAD" w:rsidRDefault="005947E1" w:rsidP="005947E1">
      <w:pPr>
        <w:pStyle w:val="Odstavekseznama"/>
        <w:numPr>
          <w:ilvl w:val="0"/>
          <w:numId w:val="49"/>
        </w:numPr>
        <w:rPr>
          <w:b/>
          <w:szCs w:val="24"/>
        </w:rPr>
      </w:pPr>
      <w:r>
        <w:rPr>
          <w:szCs w:val="24"/>
        </w:rPr>
        <w:t>Nimamo možnosti uporabe podatkov članstva, ker nismo domicilni?!</w:t>
      </w:r>
    </w:p>
    <w:p w:rsidR="00035CAD" w:rsidRPr="00392816" w:rsidRDefault="00035CAD" w:rsidP="005947E1">
      <w:pPr>
        <w:pStyle w:val="Odstavekseznama"/>
        <w:numPr>
          <w:ilvl w:val="0"/>
          <w:numId w:val="49"/>
        </w:numPr>
        <w:rPr>
          <w:b/>
          <w:szCs w:val="24"/>
        </w:rPr>
      </w:pPr>
      <w:r>
        <w:rPr>
          <w:szCs w:val="24"/>
        </w:rPr>
        <w:t>Obveščenost ni ažurna, nimamo svoje strokovne sodelavke</w:t>
      </w:r>
    </w:p>
    <w:p w:rsidR="00392816" w:rsidRDefault="00392816" w:rsidP="00392816">
      <w:pPr>
        <w:rPr>
          <w:b/>
          <w:szCs w:val="24"/>
          <w:u w:val="single"/>
        </w:rPr>
      </w:pPr>
      <w:r>
        <w:rPr>
          <w:b/>
          <w:szCs w:val="24"/>
          <w:u w:val="single"/>
        </w:rPr>
        <w:t>Sklep št.6:</w:t>
      </w:r>
    </w:p>
    <w:p w:rsidR="00392816" w:rsidRDefault="00392816" w:rsidP="00392816">
      <w:pPr>
        <w:rPr>
          <w:b/>
          <w:szCs w:val="24"/>
        </w:rPr>
      </w:pPr>
      <w:r>
        <w:rPr>
          <w:b/>
          <w:szCs w:val="24"/>
        </w:rPr>
        <w:t xml:space="preserve">V letu 2018 ne bomo izvedli STROKOVNEGA SREČANJA zaradi različnih razlogov, predvsem finančne narave. Ideja o obeleženju </w:t>
      </w:r>
      <w:r w:rsidR="00886A5D">
        <w:rPr>
          <w:b/>
          <w:szCs w:val="24"/>
        </w:rPr>
        <w:t>21.</w:t>
      </w:r>
      <w:r>
        <w:rPr>
          <w:b/>
          <w:szCs w:val="24"/>
        </w:rPr>
        <w:t>rojstnega dneva sekcije ni v realizaciji iz enakega razloga.</w:t>
      </w:r>
    </w:p>
    <w:p w:rsidR="00392816" w:rsidRDefault="00392816" w:rsidP="00392816">
      <w:pPr>
        <w:rPr>
          <w:b/>
          <w:szCs w:val="24"/>
        </w:rPr>
      </w:pPr>
      <w:r>
        <w:rPr>
          <w:b/>
          <w:szCs w:val="24"/>
        </w:rPr>
        <w:t>UO je sprejel zaključke analize strokovnih srečanj</w:t>
      </w:r>
      <w:r w:rsidR="005D44BF">
        <w:rPr>
          <w:b/>
          <w:szCs w:val="24"/>
        </w:rPr>
        <w:t xml:space="preserve"> in delovanja sekcije</w:t>
      </w:r>
      <w:r>
        <w:rPr>
          <w:b/>
          <w:szCs w:val="24"/>
        </w:rPr>
        <w:t>.</w:t>
      </w:r>
      <w:r w:rsidR="005D44BF">
        <w:rPr>
          <w:b/>
          <w:szCs w:val="24"/>
        </w:rPr>
        <w:t xml:space="preserve"> Ponosni smo lahko na doslej opravljeno delo.</w:t>
      </w:r>
    </w:p>
    <w:p w:rsidR="00392816" w:rsidRDefault="00392816" w:rsidP="00392816">
      <w:pPr>
        <w:rPr>
          <w:b/>
          <w:szCs w:val="24"/>
        </w:rPr>
      </w:pPr>
    </w:p>
    <w:p w:rsidR="00392816" w:rsidRDefault="00392816" w:rsidP="00392816">
      <w:pPr>
        <w:rPr>
          <w:b/>
          <w:szCs w:val="24"/>
        </w:rPr>
      </w:pPr>
      <w:r>
        <w:rPr>
          <w:b/>
          <w:szCs w:val="24"/>
        </w:rPr>
        <w:t>Ad 8: Razno</w:t>
      </w:r>
    </w:p>
    <w:p w:rsidR="00392816" w:rsidRDefault="00392816" w:rsidP="00392816">
      <w:pPr>
        <w:pStyle w:val="Odstavekseznama"/>
        <w:numPr>
          <w:ilvl w:val="0"/>
          <w:numId w:val="49"/>
        </w:numPr>
        <w:rPr>
          <w:szCs w:val="24"/>
        </w:rPr>
      </w:pPr>
      <w:r>
        <w:rPr>
          <w:szCs w:val="24"/>
        </w:rPr>
        <w:t>G.Kožarjeva pošlje seznam članov (varovanje podatkov?!)</w:t>
      </w:r>
    </w:p>
    <w:p w:rsidR="00392816" w:rsidRDefault="00392816" w:rsidP="00392816">
      <w:pPr>
        <w:pStyle w:val="Odstavekseznama"/>
        <w:numPr>
          <w:ilvl w:val="0"/>
          <w:numId w:val="49"/>
        </w:numPr>
        <w:rPr>
          <w:szCs w:val="24"/>
        </w:rPr>
      </w:pPr>
      <w:r>
        <w:rPr>
          <w:szCs w:val="24"/>
        </w:rPr>
        <w:t>Pripravi se načrt pridobivanja novih članov</w:t>
      </w:r>
    </w:p>
    <w:p w:rsidR="00392816" w:rsidRDefault="00392816" w:rsidP="00392816">
      <w:pPr>
        <w:pStyle w:val="Odstavekseznama"/>
        <w:numPr>
          <w:ilvl w:val="0"/>
          <w:numId w:val="49"/>
        </w:numPr>
        <w:rPr>
          <w:szCs w:val="24"/>
        </w:rPr>
      </w:pPr>
      <w:r>
        <w:rPr>
          <w:szCs w:val="24"/>
        </w:rPr>
        <w:t>Na F 3.ŽO letos ne bomo sodelovali, ni sofinanciranja</w:t>
      </w:r>
    </w:p>
    <w:p w:rsidR="00392816" w:rsidRDefault="00392816" w:rsidP="00392816">
      <w:pPr>
        <w:pStyle w:val="Odstavekseznama"/>
        <w:numPr>
          <w:ilvl w:val="0"/>
          <w:numId w:val="49"/>
        </w:numPr>
        <w:rPr>
          <w:szCs w:val="24"/>
        </w:rPr>
      </w:pPr>
      <w:r>
        <w:rPr>
          <w:szCs w:val="24"/>
        </w:rPr>
        <w:t>Projekt Slovenija bere – smo seznanjeni</w:t>
      </w:r>
    </w:p>
    <w:p w:rsidR="00021E03" w:rsidRPr="00392816" w:rsidRDefault="00021E03" w:rsidP="00392816">
      <w:pPr>
        <w:rPr>
          <w:b/>
          <w:szCs w:val="24"/>
        </w:rPr>
      </w:pPr>
      <w:r w:rsidRPr="00392816">
        <w:rPr>
          <w:b/>
          <w:szCs w:val="24"/>
        </w:rPr>
        <w:t xml:space="preserve"> </w:t>
      </w:r>
    </w:p>
    <w:p w:rsidR="008540E8" w:rsidRPr="000B144B" w:rsidRDefault="005E14BD" w:rsidP="000B144B">
      <w:pPr>
        <w:rPr>
          <w:szCs w:val="24"/>
        </w:rPr>
      </w:pPr>
      <w:r>
        <w:rPr>
          <w:szCs w:val="24"/>
        </w:rPr>
        <w:t xml:space="preserve">Seja je </w:t>
      </w:r>
      <w:r w:rsidR="00392816">
        <w:rPr>
          <w:szCs w:val="24"/>
        </w:rPr>
        <w:t>bila zaključena ob 17.05</w:t>
      </w:r>
      <w:r w:rsidR="00E7044C">
        <w:rPr>
          <w:szCs w:val="24"/>
        </w:rPr>
        <w:t>h.</w:t>
      </w:r>
      <w:r w:rsidR="000005CB">
        <w:rPr>
          <w:szCs w:val="24"/>
        </w:rPr>
        <w:t xml:space="preserve"> </w:t>
      </w:r>
      <w:r w:rsidR="009D7615">
        <w:rPr>
          <w:szCs w:val="24"/>
        </w:rPr>
        <w:t xml:space="preserve"> </w:t>
      </w:r>
      <w:r w:rsidR="008540E8" w:rsidRPr="000B144B">
        <w:rPr>
          <w:szCs w:val="24"/>
        </w:rPr>
        <w:t xml:space="preserve">                                  </w:t>
      </w:r>
    </w:p>
    <w:p w:rsidR="00FE7C54" w:rsidRPr="00E7044C" w:rsidRDefault="00FE7C54" w:rsidP="00FE7C54">
      <w:pPr>
        <w:rPr>
          <w:szCs w:val="24"/>
        </w:rPr>
      </w:pPr>
    </w:p>
    <w:p w:rsidR="009559EC" w:rsidRDefault="00BE5DD7" w:rsidP="00916E13">
      <w:pPr>
        <w:rPr>
          <w:szCs w:val="24"/>
        </w:rPr>
      </w:pPr>
      <w:r>
        <w:rPr>
          <w:szCs w:val="24"/>
        </w:rPr>
        <w:t xml:space="preserve">Naslednja seja </w:t>
      </w:r>
      <w:r w:rsidR="00392816">
        <w:rPr>
          <w:szCs w:val="24"/>
        </w:rPr>
        <w:t>bo predvidoma v sredo, 10.10</w:t>
      </w:r>
      <w:r w:rsidR="00F12DEF">
        <w:rPr>
          <w:szCs w:val="24"/>
        </w:rPr>
        <w:t>.2018</w:t>
      </w:r>
      <w:r w:rsidR="00392816">
        <w:rPr>
          <w:szCs w:val="24"/>
        </w:rPr>
        <w:t xml:space="preserve"> ob 15</w:t>
      </w:r>
      <w:r>
        <w:rPr>
          <w:szCs w:val="24"/>
        </w:rPr>
        <w:t>.00 uri.</w:t>
      </w:r>
    </w:p>
    <w:p w:rsidR="00173FB8" w:rsidRDefault="00173FB8" w:rsidP="00916E13">
      <w:pPr>
        <w:rPr>
          <w:szCs w:val="24"/>
        </w:rPr>
      </w:pPr>
    </w:p>
    <w:p w:rsidR="00916E13" w:rsidRDefault="00916E13" w:rsidP="00BC7E2A">
      <w:pPr>
        <w:rPr>
          <w:szCs w:val="24"/>
        </w:rPr>
      </w:pPr>
    </w:p>
    <w:p w:rsidR="00BC7E2A" w:rsidRPr="00AA1B0D" w:rsidRDefault="00484084" w:rsidP="00BC7E2A">
      <w:pPr>
        <w:rPr>
          <w:szCs w:val="24"/>
        </w:rPr>
      </w:pPr>
      <w:r>
        <w:rPr>
          <w:szCs w:val="24"/>
        </w:rPr>
        <w:t>Zapisala:</w:t>
      </w:r>
      <w:r w:rsidR="00AA1B0D">
        <w:rPr>
          <w:szCs w:val="24"/>
        </w:rPr>
        <w:tab/>
      </w:r>
      <w:r w:rsidR="00AA1B0D">
        <w:rPr>
          <w:szCs w:val="24"/>
        </w:rPr>
        <w:tab/>
      </w:r>
      <w:r w:rsidR="00AA1B0D">
        <w:rPr>
          <w:szCs w:val="24"/>
        </w:rPr>
        <w:tab/>
      </w:r>
      <w:r w:rsidR="00AA1B0D">
        <w:rPr>
          <w:szCs w:val="24"/>
        </w:rPr>
        <w:tab/>
      </w:r>
      <w:r w:rsidR="00AA1B0D">
        <w:rPr>
          <w:szCs w:val="24"/>
        </w:rPr>
        <w:tab/>
      </w:r>
      <w:r>
        <w:rPr>
          <w:szCs w:val="24"/>
        </w:rPr>
        <w:tab/>
      </w:r>
      <w:r>
        <w:rPr>
          <w:szCs w:val="24"/>
        </w:rPr>
        <w:tab/>
      </w:r>
      <w:r w:rsidR="00AA1B0D">
        <w:rPr>
          <w:szCs w:val="24"/>
        </w:rPr>
        <w:t>Predsednica sekcije RFT:</w:t>
      </w:r>
    </w:p>
    <w:p w:rsidR="007C56DA" w:rsidRDefault="00F12DEF" w:rsidP="00E367F2">
      <w:pPr>
        <w:rPr>
          <w:szCs w:val="24"/>
        </w:rPr>
      </w:pPr>
      <w:r>
        <w:rPr>
          <w:szCs w:val="24"/>
        </w:rPr>
        <w:t>Nada Tomazin Dokl</w:t>
      </w:r>
      <w:r w:rsidR="00D543D0">
        <w:rPr>
          <w:szCs w:val="24"/>
        </w:rPr>
        <w:t>, l.r.</w:t>
      </w:r>
      <w:r>
        <w:rPr>
          <w:szCs w:val="24"/>
        </w:rPr>
        <w:t xml:space="preserve"> </w:t>
      </w:r>
      <w:r w:rsidR="00BC7E2A" w:rsidRPr="00AA1B0D">
        <w:rPr>
          <w:szCs w:val="24"/>
        </w:rPr>
        <w:t xml:space="preserve">   </w:t>
      </w:r>
      <w:r w:rsidR="00AA1B0D">
        <w:rPr>
          <w:szCs w:val="24"/>
        </w:rPr>
        <w:tab/>
      </w:r>
      <w:r w:rsidR="00AA1B0D">
        <w:rPr>
          <w:szCs w:val="24"/>
        </w:rPr>
        <w:tab/>
      </w:r>
      <w:r w:rsidR="00AA1B0D">
        <w:rPr>
          <w:szCs w:val="24"/>
        </w:rPr>
        <w:tab/>
      </w:r>
      <w:r w:rsidR="00AA1B0D">
        <w:rPr>
          <w:szCs w:val="24"/>
        </w:rPr>
        <w:tab/>
      </w:r>
      <w:r w:rsidR="00AA1B0D">
        <w:rPr>
          <w:szCs w:val="24"/>
        </w:rPr>
        <w:tab/>
      </w:r>
      <w:r w:rsidR="00055DCB">
        <w:rPr>
          <w:szCs w:val="24"/>
        </w:rPr>
        <w:t xml:space="preserve"> </w:t>
      </w:r>
      <w:r w:rsidR="00AA1B0D">
        <w:rPr>
          <w:szCs w:val="24"/>
        </w:rPr>
        <w:t>Nada Tomazin Dokl</w:t>
      </w:r>
      <w:r w:rsidR="007C56DA">
        <w:rPr>
          <w:szCs w:val="24"/>
        </w:rPr>
        <w:t xml:space="preserve">                                                                           </w:t>
      </w:r>
    </w:p>
    <w:sectPr w:rsidR="007C56DA" w:rsidSect="00385A59">
      <w:headerReference w:type="default" r:id="rId8"/>
      <w:footerReference w:type="default" r:id="rId9"/>
      <w:headerReference w:type="first" r:id="rId10"/>
      <w:endnotePr>
        <w:numFmt w:val="decimal"/>
      </w:endnotePr>
      <w:pgSz w:w="11906" w:h="16838"/>
      <w:pgMar w:top="1701" w:right="1701" w:bottom="1418" w:left="1701" w:header="425" w:footer="2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41D" w:rsidRDefault="006F741D">
      <w:r>
        <w:separator/>
      </w:r>
    </w:p>
  </w:endnote>
  <w:endnote w:type="continuationSeparator" w:id="0">
    <w:p w:rsidR="006F741D" w:rsidRDefault="006F7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unga">
    <w:panose1 w:val="00000400000000000000"/>
    <w:charset w:val="01"/>
    <w:family w:val="roman"/>
    <w:notTrueType/>
    <w:pitch w:val="variable"/>
  </w:font>
  <w:font w:name="Arial">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F39" w:rsidRDefault="00202F39" w:rsidP="00202F39">
    <w:pPr>
      <w:pStyle w:val="Noga"/>
      <w:ind w:right="-1135"/>
      <w:jc w:val="right"/>
    </w:pPr>
    <w:r w:rsidRPr="00675AAE">
      <w:t xml:space="preserve">str. </w:t>
    </w:r>
    <w:r w:rsidR="00CB1D64" w:rsidRPr="00675AAE">
      <w:rPr>
        <w:rStyle w:val="tevilkastrani"/>
      </w:rPr>
      <w:fldChar w:fldCharType="begin"/>
    </w:r>
    <w:r w:rsidRPr="00675AAE">
      <w:rPr>
        <w:rStyle w:val="tevilkastrani"/>
      </w:rPr>
      <w:instrText xml:space="preserve">PAGE </w:instrText>
    </w:r>
    <w:r w:rsidR="00CB1D64" w:rsidRPr="00675AAE">
      <w:rPr>
        <w:rStyle w:val="tevilkastrani"/>
      </w:rPr>
      <w:fldChar w:fldCharType="separate"/>
    </w:r>
    <w:r w:rsidR="00E80138">
      <w:rPr>
        <w:rStyle w:val="tevilkastrani"/>
        <w:noProof/>
      </w:rPr>
      <w:t>3</w:t>
    </w:r>
    <w:r w:rsidR="00CB1D64" w:rsidRPr="00675AAE">
      <w:rPr>
        <w:rStyle w:val="tevilkastrani"/>
      </w:rPr>
      <w:fldChar w:fldCharType="end"/>
    </w:r>
  </w:p>
  <w:p w:rsidR="00202F39" w:rsidRDefault="00385A59" w:rsidP="00675AAE">
    <w:pPr>
      <w:pStyle w:val="Noga"/>
    </w:pPr>
    <w:r>
      <w:rPr>
        <w:szCs w:val="24"/>
      </w:rPr>
      <w:t xml:space="preserve">                                                                                 </w:t>
    </w:r>
    <w:r w:rsidR="00006AE5" w:rsidRPr="00BD6EEE">
      <w:rPr>
        <w:noProof/>
        <w:szCs w:val="24"/>
        <w:lang w:eastAsia="sl-SI"/>
      </w:rPr>
      <w:drawing>
        <wp:inline distT="0" distB="0" distL="0" distR="0">
          <wp:extent cx="716280" cy="457200"/>
          <wp:effectExtent l="0" t="0" r="7620" b="0"/>
          <wp:docPr id="2" name="Slika 2" descr="nog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g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41D" w:rsidRDefault="006F741D">
      <w:r>
        <w:separator/>
      </w:r>
    </w:p>
  </w:footnote>
  <w:footnote w:type="continuationSeparator" w:id="0">
    <w:p w:rsidR="006F741D" w:rsidRDefault="006F74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F39" w:rsidRDefault="00006AE5" w:rsidP="007505BA">
    <w:pPr>
      <w:pStyle w:val="Glava"/>
      <w:ind w:left="-1134"/>
      <w:jc w:val="left"/>
    </w:pPr>
    <w:r>
      <w:rPr>
        <w:noProof/>
        <w:lang w:eastAsia="sl-SI"/>
      </w:rPr>
      <w:drawing>
        <wp:inline distT="0" distB="0" distL="0" distR="0">
          <wp:extent cx="929640" cy="464820"/>
          <wp:effectExtent l="0" t="0" r="3810" b="0"/>
          <wp:docPr id="1" name="Slika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464820"/>
                  </a:xfrm>
                  <a:prstGeom prst="rect">
                    <a:avLst/>
                  </a:prstGeom>
                  <a:noFill/>
                  <a:ln>
                    <a:noFill/>
                  </a:ln>
                </pic:spPr>
              </pic:pic>
            </a:graphicData>
          </a:graphic>
        </wp:inline>
      </w:drawing>
    </w:r>
  </w:p>
  <w:p w:rsidR="00D77B80" w:rsidRPr="008B4EC5" w:rsidRDefault="00D77B80" w:rsidP="00D77B80">
    <w:pPr>
      <w:pStyle w:val="Glava"/>
      <w:pBdr>
        <w:bottom w:val="single" w:sz="18" w:space="1" w:color="808080"/>
      </w:pBdr>
      <w:spacing w:before="120" w:line="240" w:lineRule="exact"/>
      <w:ind w:left="-1134" w:right="-1135"/>
      <w:jc w:val="left"/>
      <w:rPr>
        <w:rFonts w:cs="Tahoma"/>
        <w:szCs w:val="14"/>
      </w:rPr>
    </w:pPr>
    <w:r>
      <w:rPr>
        <w:rFonts w:cs="Tahoma"/>
        <w:noProof/>
        <w:szCs w:val="14"/>
      </w:rPr>
      <w:t>Podjetniško trgovska zbornica, Sekcija refleksoterapevtov</w:t>
    </w:r>
  </w:p>
  <w:p w:rsidR="00D77B80" w:rsidRPr="00122D86" w:rsidRDefault="00D77B80" w:rsidP="00D77B80">
    <w:pPr>
      <w:ind w:left="-1134" w:right="-1276"/>
      <w:rPr>
        <w:rFonts w:ascii="Verdana" w:hAnsi="Verdana" w:cs="Tahoma"/>
        <w:sz w:val="14"/>
        <w:szCs w:val="14"/>
      </w:rPr>
    </w:pPr>
    <w:r w:rsidRPr="005748D9">
      <w:rPr>
        <w:rFonts w:ascii="Verdana" w:hAnsi="Verdana" w:cs="Tahoma"/>
        <w:noProof/>
        <w:sz w:val="14"/>
        <w:szCs w:val="14"/>
      </w:rPr>
      <w:t>Dimičeva 13</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1504 Ljubljana</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T: </w:t>
    </w:r>
    <w:r w:rsidRPr="005748D9">
      <w:rPr>
        <w:rFonts w:ascii="Verdana" w:hAnsi="Verdana" w:cs="Tahoma"/>
        <w:noProof/>
        <w:sz w:val="14"/>
        <w:szCs w:val="14"/>
      </w:rPr>
      <w:t>(01) 58 98 312, 58 98 000</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F: </w:t>
    </w:r>
    <w:r w:rsidRPr="005748D9">
      <w:rPr>
        <w:rFonts w:ascii="Verdana" w:hAnsi="Verdana" w:cs="Tahoma"/>
        <w:noProof/>
        <w:sz w:val="14"/>
        <w:szCs w:val="14"/>
      </w:rPr>
      <w:t>(01) 58 98 317</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Pr>
        <w:rFonts w:ascii="Verdana" w:hAnsi="Verdana" w:cs="Tahoma"/>
        <w:sz w:val="14"/>
        <w:szCs w:val="14"/>
      </w:rPr>
      <w:t>ptz</w:t>
    </w:r>
    <w:r w:rsidRPr="005748D9">
      <w:rPr>
        <w:rFonts w:ascii="Verdana" w:hAnsi="Verdana" w:cs="Tahoma"/>
        <w:noProof/>
        <w:sz w:val="14"/>
        <w:szCs w:val="14"/>
      </w:rPr>
      <w:t>@gzs.si</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00122D86" w:rsidRPr="00122D86">
      <w:rPr>
        <w:rFonts w:ascii="Verdana" w:hAnsi="Verdana" w:cs="Tahoma"/>
        <w:sz w:val="14"/>
        <w:szCs w:val="14"/>
      </w:rPr>
      <w:t>http://refleksoterapevti.gzs.si/slo/</w:t>
    </w:r>
  </w:p>
  <w:p w:rsidR="00D77B80" w:rsidRDefault="00D77B80" w:rsidP="00D77B80">
    <w:pPr>
      <w:ind w:left="-1134"/>
      <w:rPr>
        <w:rFonts w:ascii="Verdana" w:hAnsi="Verdana" w:cs="Tahoma"/>
        <w:sz w:val="14"/>
        <w:szCs w:val="14"/>
      </w:rPr>
    </w:pPr>
  </w:p>
  <w:p w:rsidR="00202F39" w:rsidRDefault="00202F39" w:rsidP="007505BA">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F39" w:rsidRDefault="00006AE5" w:rsidP="005E78DA">
    <w:pPr>
      <w:pStyle w:val="Glava"/>
      <w:ind w:left="-1134"/>
      <w:jc w:val="left"/>
    </w:pPr>
    <w:r>
      <w:rPr>
        <w:noProof/>
        <w:lang w:eastAsia="sl-SI"/>
      </w:rPr>
      <w:drawing>
        <wp:inline distT="0" distB="0" distL="0" distR="0">
          <wp:extent cx="929640" cy="464820"/>
          <wp:effectExtent l="0" t="0" r="3810" b="0"/>
          <wp:docPr id="3" name="Slika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464820"/>
                  </a:xfrm>
                  <a:prstGeom prst="rect">
                    <a:avLst/>
                  </a:prstGeom>
                  <a:noFill/>
                  <a:ln>
                    <a:noFill/>
                  </a:ln>
                </pic:spPr>
              </pic:pic>
            </a:graphicData>
          </a:graphic>
        </wp:inline>
      </w:drawing>
    </w:r>
  </w:p>
  <w:p w:rsidR="000A25B5" w:rsidRPr="008B4EC5" w:rsidRDefault="00952ADB" w:rsidP="000A25B5">
    <w:pPr>
      <w:pStyle w:val="Glava"/>
      <w:pBdr>
        <w:bottom w:val="single" w:sz="18" w:space="1" w:color="808080"/>
      </w:pBdr>
      <w:spacing w:before="120" w:line="240" w:lineRule="exact"/>
      <w:ind w:left="-1134" w:right="-1135"/>
      <w:jc w:val="left"/>
      <w:rPr>
        <w:rFonts w:cs="Tahoma"/>
        <w:szCs w:val="14"/>
      </w:rPr>
    </w:pPr>
    <w:r>
      <w:rPr>
        <w:rFonts w:cs="Tahoma"/>
        <w:noProof/>
        <w:szCs w:val="14"/>
      </w:rPr>
      <w:t xml:space="preserve">Podjetniško </w:t>
    </w:r>
    <w:r w:rsidR="00332E55">
      <w:rPr>
        <w:rFonts w:cs="Tahoma"/>
        <w:noProof/>
        <w:szCs w:val="14"/>
      </w:rPr>
      <w:t>trgovska zbornica</w:t>
    </w:r>
    <w:r w:rsidR="00BD5B1A">
      <w:rPr>
        <w:rFonts w:cs="Tahoma"/>
        <w:noProof/>
        <w:szCs w:val="14"/>
      </w:rPr>
      <w:t>, Sekcija refleksoterapevtov</w:t>
    </w:r>
  </w:p>
  <w:p w:rsidR="00482164" w:rsidRDefault="000A25B5" w:rsidP="000A25B5">
    <w:pPr>
      <w:ind w:left="-1134" w:right="-1276"/>
      <w:rPr>
        <w:rFonts w:ascii="Verdana" w:hAnsi="Verdana" w:cs="Tahoma"/>
        <w:sz w:val="14"/>
        <w:szCs w:val="14"/>
      </w:rPr>
    </w:pPr>
    <w:r w:rsidRPr="005748D9">
      <w:rPr>
        <w:rFonts w:ascii="Verdana" w:hAnsi="Verdana" w:cs="Tahoma"/>
        <w:noProof/>
        <w:sz w:val="14"/>
        <w:szCs w:val="14"/>
      </w:rPr>
      <w:t>Dimičeva 13</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1504 Ljubljana</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T: </w:t>
    </w:r>
    <w:r w:rsidRPr="005748D9">
      <w:rPr>
        <w:rFonts w:ascii="Verdana" w:hAnsi="Verdana" w:cs="Tahoma"/>
        <w:noProof/>
        <w:sz w:val="14"/>
        <w:szCs w:val="14"/>
      </w:rPr>
      <w:t>(01) 58 98 312, 58 98 000</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F: </w:t>
    </w:r>
    <w:r w:rsidRPr="005748D9">
      <w:rPr>
        <w:rFonts w:ascii="Verdana" w:hAnsi="Verdana" w:cs="Tahoma"/>
        <w:noProof/>
        <w:sz w:val="14"/>
        <w:szCs w:val="14"/>
      </w:rPr>
      <w:t>(01) 58 98 317</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00BD5B1A">
      <w:rPr>
        <w:rFonts w:ascii="Verdana" w:hAnsi="Verdana" w:cs="Tahoma"/>
        <w:sz w:val="14"/>
        <w:szCs w:val="14"/>
      </w:rPr>
      <w:t>ptz</w:t>
    </w:r>
    <w:r w:rsidRPr="005748D9">
      <w:rPr>
        <w:rFonts w:ascii="Verdana" w:hAnsi="Verdana" w:cs="Tahoma"/>
        <w:noProof/>
        <w:sz w:val="14"/>
        <w:szCs w:val="14"/>
      </w:rPr>
      <w:t>@gzs.si</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smartTag w:uri="urn:schemas-microsoft-com:office:smarttags" w:element="PersonName">
      <w:r w:rsidRPr="005748D9">
        <w:rPr>
          <w:rFonts w:ascii="Verdana" w:hAnsi="Verdana" w:cs="Tahoma"/>
          <w:noProof/>
          <w:sz w:val="14"/>
          <w:szCs w:val="14"/>
        </w:rPr>
        <w:t>www.</w:t>
      </w:r>
    </w:smartTag>
    <w:r w:rsidRPr="005748D9">
      <w:rPr>
        <w:rFonts w:ascii="Verdana" w:hAnsi="Verdana" w:cs="Tahoma"/>
        <w:noProof/>
        <w:sz w:val="14"/>
        <w:szCs w:val="14"/>
      </w:rPr>
      <w:t>gzs.si</w:t>
    </w:r>
  </w:p>
  <w:p w:rsidR="0038493C" w:rsidRDefault="0038493C" w:rsidP="0038493C">
    <w:pPr>
      <w:ind w:left="-1134"/>
      <w:rPr>
        <w:rFonts w:ascii="Verdana" w:hAnsi="Verdana" w:cs="Tahoma"/>
        <w:sz w:val="14"/>
        <w:szCs w:val="14"/>
      </w:rPr>
    </w:pPr>
  </w:p>
  <w:p w:rsidR="00202F39" w:rsidRDefault="00202F39" w:rsidP="005E78DA">
    <w:pPr>
      <w:pStyle w:val="Glava"/>
      <w:ind w:left="-1134"/>
      <w:jc w:val="left"/>
      <w:rPr>
        <w:rFonts w:cs="Tahoma"/>
        <w:szCs w:val="14"/>
      </w:rPr>
    </w:pPr>
  </w:p>
  <w:p w:rsidR="00202F39" w:rsidRDefault="00202F39" w:rsidP="005E78DA">
    <w:pPr>
      <w:pStyle w:val="Glava"/>
      <w:ind w:left="-1134"/>
      <w:jc w:val="left"/>
      <w:rPr>
        <w:rFonts w:cs="Tahoma"/>
        <w:szCs w:val="14"/>
      </w:rPr>
    </w:pPr>
  </w:p>
  <w:p w:rsidR="00202F39" w:rsidRDefault="00202F39" w:rsidP="005E78DA">
    <w:pPr>
      <w:pStyle w:val="Glava"/>
      <w:ind w:left="-1134"/>
      <w:jc w:val="left"/>
      <w:rPr>
        <w:rFonts w:cs="Tahoma"/>
        <w:szCs w:val="14"/>
      </w:rPr>
    </w:pPr>
  </w:p>
  <w:p w:rsidR="00202F39" w:rsidRDefault="00202F39" w:rsidP="005E78DA">
    <w:pPr>
      <w:pStyle w:val="Glava"/>
      <w:ind w:left="-1134"/>
      <w:jc w:val="left"/>
      <w:rPr>
        <w:rFonts w:cs="Tahoma"/>
        <w:szCs w:val="14"/>
      </w:rPr>
    </w:pPr>
  </w:p>
  <w:p w:rsidR="00202F39" w:rsidRPr="008B4EC5" w:rsidRDefault="00202F39" w:rsidP="005E78DA">
    <w:pPr>
      <w:pStyle w:val="Glava"/>
      <w:ind w:left="-1134"/>
      <w:jc w:val="left"/>
      <w:rPr>
        <w:rFonts w:cs="Tahoma"/>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56B1"/>
    <w:multiLevelType w:val="hybridMultilevel"/>
    <w:tmpl w:val="F8E28478"/>
    <w:lvl w:ilvl="0" w:tplc="97B20CE8">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D5268"/>
    <w:multiLevelType w:val="hybridMultilevel"/>
    <w:tmpl w:val="9CE46878"/>
    <w:lvl w:ilvl="0" w:tplc="6A406FF0">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5FC3EAF"/>
    <w:multiLevelType w:val="hybridMultilevel"/>
    <w:tmpl w:val="59268682"/>
    <w:lvl w:ilvl="0" w:tplc="3F004CC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1B5581"/>
    <w:multiLevelType w:val="hybridMultilevel"/>
    <w:tmpl w:val="95289F72"/>
    <w:lvl w:ilvl="0" w:tplc="8FF29F4C">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E243AA2"/>
    <w:multiLevelType w:val="hybridMultilevel"/>
    <w:tmpl w:val="4C9A4198"/>
    <w:lvl w:ilvl="0" w:tplc="C2E209E2">
      <w:start w:val="1"/>
      <w:numFmt w:val="decimal"/>
      <w:lvlText w:val="%1."/>
      <w:lvlJc w:val="left"/>
      <w:pPr>
        <w:tabs>
          <w:tab w:val="num" w:pos="1211"/>
        </w:tabs>
        <w:ind w:left="1211" w:hanging="360"/>
      </w:pPr>
      <w:rPr>
        <w:rFonts w:eastAsia="Tahoma" w:hint="default"/>
      </w:rPr>
    </w:lvl>
    <w:lvl w:ilvl="1" w:tplc="8FE4A29E">
      <w:numFmt w:val="none"/>
      <w:lvlText w:val=""/>
      <w:lvlJc w:val="left"/>
      <w:pPr>
        <w:tabs>
          <w:tab w:val="num" w:pos="360"/>
        </w:tabs>
      </w:pPr>
    </w:lvl>
    <w:lvl w:ilvl="2" w:tplc="00AAD660">
      <w:numFmt w:val="none"/>
      <w:lvlText w:val=""/>
      <w:lvlJc w:val="left"/>
      <w:pPr>
        <w:tabs>
          <w:tab w:val="num" w:pos="360"/>
        </w:tabs>
      </w:pPr>
    </w:lvl>
    <w:lvl w:ilvl="3" w:tplc="AC7C8CC2">
      <w:numFmt w:val="none"/>
      <w:lvlText w:val=""/>
      <w:lvlJc w:val="left"/>
      <w:pPr>
        <w:tabs>
          <w:tab w:val="num" w:pos="360"/>
        </w:tabs>
      </w:pPr>
    </w:lvl>
    <w:lvl w:ilvl="4" w:tplc="516E6AAC">
      <w:numFmt w:val="none"/>
      <w:lvlText w:val=""/>
      <w:lvlJc w:val="left"/>
      <w:pPr>
        <w:tabs>
          <w:tab w:val="num" w:pos="360"/>
        </w:tabs>
      </w:pPr>
    </w:lvl>
    <w:lvl w:ilvl="5" w:tplc="AC721FA0">
      <w:numFmt w:val="none"/>
      <w:lvlText w:val=""/>
      <w:lvlJc w:val="left"/>
      <w:pPr>
        <w:tabs>
          <w:tab w:val="num" w:pos="360"/>
        </w:tabs>
      </w:pPr>
    </w:lvl>
    <w:lvl w:ilvl="6" w:tplc="92EE1A78">
      <w:numFmt w:val="none"/>
      <w:lvlText w:val=""/>
      <w:lvlJc w:val="left"/>
      <w:pPr>
        <w:tabs>
          <w:tab w:val="num" w:pos="360"/>
        </w:tabs>
      </w:pPr>
    </w:lvl>
    <w:lvl w:ilvl="7" w:tplc="CF8236B8">
      <w:numFmt w:val="none"/>
      <w:lvlText w:val=""/>
      <w:lvlJc w:val="left"/>
      <w:pPr>
        <w:tabs>
          <w:tab w:val="num" w:pos="360"/>
        </w:tabs>
      </w:pPr>
    </w:lvl>
    <w:lvl w:ilvl="8" w:tplc="7A545E4E">
      <w:numFmt w:val="none"/>
      <w:lvlText w:val=""/>
      <w:lvlJc w:val="left"/>
      <w:pPr>
        <w:tabs>
          <w:tab w:val="num" w:pos="360"/>
        </w:tabs>
      </w:pPr>
    </w:lvl>
  </w:abstractNum>
  <w:abstractNum w:abstractNumId="5" w15:restartNumberingAfterBreak="0">
    <w:nsid w:val="0FBA756C"/>
    <w:multiLevelType w:val="hybridMultilevel"/>
    <w:tmpl w:val="D60C0F96"/>
    <w:lvl w:ilvl="0" w:tplc="A57AEBF6">
      <w:start w:val="1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812954"/>
    <w:multiLevelType w:val="hybridMultilevel"/>
    <w:tmpl w:val="6AE69380"/>
    <w:lvl w:ilvl="0" w:tplc="B588CA1E">
      <w:numFmt w:val="bullet"/>
      <w:lvlText w:val="-"/>
      <w:lvlJc w:val="left"/>
      <w:pPr>
        <w:tabs>
          <w:tab w:val="num" w:pos="3060"/>
        </w:tabs>
        <w:ind w:left="3060" w:hanging="360"/>
      </w:pPr>
      <w:rPr>
        <w:rFonts w:ascii="Times New Roman" w:eastAsia="Times New Roman" w:hAnsi="Times New Roman" w:cs="Times New Roman" w:hint="default"/>
      </w:rPr>
    </w:lvl>
    <w:lvl w:ilvl="1" w:tplc="04240003" w:tentative="1">
      <w:start w:val="1"/>
      <w:numFmt w:val="bullet"/>
      <w:lvlText w:val="o"/>
      <w:lvlJc w:val="left"/>
      <w:pPr>
        <w:tabs>
          <w:tab w:val="num" w:pos="3780"/>
        </w:tabs>
        <w:ind w:left="3780" w:hanging="360"/>
      </w:pPr>
      <w:rPr>
        <w:rFonts w:ascii="Courier New" w:hAnsi="Courier New" w:cs="Courier New" w:hint="default"/>
      </w:rPr>
    </w:lvl>
    <w:lvl w:ilvl="2" w:tplc="04240005" w:tentative="1">
      <w:start w:val="1"/>
      <w:numFmt w:val="bullet"/>
      <w:lvlText w:val=""/>
      <w:lvlJc w:val="left"/>
      <w:pPr>
        <w:tabs>
          <w:tab w:val="num" w:pos="4500"/>
        </w:tabs>
        <w:ind w:left="4500" w:hanging="360"/>
      </w:pPr>
      <w:rPr>
        <w:rFonts w:ascii="Wingdings" w:hAnsi="Wingdings" w:hint="default"/>
      </w:rPr>
    </w:lvl>
    <w:lvl w:ilvl="3" w:tplc="04240001" w:tentative="1">
      <w:start w:val="1"/>
      <w:numFmt w:val="bullet"/>
      <w:lvlText w:val=""/>
      <w:lvlJc w:val="left"/>
      <w:pPr>
        <w:tabs>
          <w:tab w:val="num" w:pos="5220"/>
        </w:tabs>
        <w:ind w:left="5220" w:hanging="360"/>
      </w:pPr>
      <w:rPr>
        <w:rFonts w:ascii="Symbol" w:hAnsi="Symbol" w:hint="default"/>
      </w:rPr>
    </w:lvl>
    <w:lvl w:ilvl="4" w:tplc="04240003" w:tentative="1">
      <w:start w:val="1"/>
      <w:numFmt w:val="bullet"/>
      <w:lvlText w:val="o"/>
      <w:lvlJc w:val="left"/>
      <w:pPr>
        <w:tabs>
          <w:tab w:val="num" w:pos="5940"/>
        </w:tabs>
        <w:ind w:left="5940" w:hanging="360"/>
      </w:pPr>
      <w:rPr>
        <w:rFonts w:ascii="Courier New" w:hAnsi="Courier New" w:cs="Courier New" w:hint="default"/>
      </w:rPr>
    </w:lvl>
    <w:lvl w:ilvl="5" w:tplc="04240005" w:tentative="1">
      <w:start w:val="1"/>
      <w:numFmt w:val="bullet"/>
      <w:lvlText w:val=""/>
      <w:lvlJc w:val="left"/>
      <w:pPr>
        <w:tabs>
          <w:tab w:val="num" w:pos="6660"/>
        </w:tabs>
        <w:ind w:left="6660" w:hanging="360"/>
      </w:pPr>
      <w:rPr>
        <w:rFonts w:ascii="Wingdings" w:hAnsi="Wingdings" w:hint="default"/>
      </w:rPr>
    </w:lvl>
    <w:lvl w:ilvl="6" w:tplc="04240001" w:tentative="1">
      <w:start w:val="1"/>
      <w:numFmt w:val="bullet"/>
      <w:lvlText w:val=""/>
      <w:lvlJc w:val="left"/>
      <w:pPr>
        <w:tabs>
          <w:tab w:val="num" w:pos="7380"/>
        </w:tabs>
        <w:ind w:left="7380" w:hanging="360"/>
      </w:pPr>
      <w:rPr>
        <w:rFonts w:ascii="Symbol" w:hAnsi="Symbol" w:hint="default"/>
      </w:rPr>
    </w:lvl>
    <w:lvl w:ilvl="7" w:tplc="04240003" w:tentative="1">
      <w:start w:val="1"/>
      <w:numFmt w:val="bullet"/>
      <w:lvlText w:val="o"/>
      <w:lvlJc w:val="left"/>
      <w:pPr>
        <w:tabs>
          <w:tab w:val="num" w:pos="8100"/>
        </w:tabs>
        <w:ind w:left="8100" w:hanging="360"/>
      </w:pPr>
      <w:rPr>
        <w:rFonts w:ascii="Courier New" w:hAnsi="Courier New" w:cs="Courier New" w:hint="default"/>
      </w:rPr>
    </w:lvl>
    <w:lvl w:ilvl="8" w:tplc="04240005" w:tentative="1">
      <w:start w:val="1"/>
      <w:numFmt w:val="bullet"/>
      <w:lvlText w:val=""/>
      <w:lvlJc w:val="left"/>
      <w:pPr>
        <w:tabs>
          <w:tab w:val="num" w:pos="8820"/>
        </w:tabs>
        <w:ind w:left="8820" w:hanging="360"/>
      </w:pPr>
      <w:rPr>
        <w:rFonts w:ascii="Wingdings" w:hAnsi="Wingdings" w:hint="default"/>
      </w:rPr>
    </w:lvl>
  </w:abstractNum>
  <w:abstractNum w:abstractNumId="7" w15:restartNumberingAfterBreak="0">
    <w:nsid w:val="18024554"/>
    <w:multiLevelType w:val="hybridMultilevel"/>
    <w:tmpl w:val="C7EEA6A2"/>
    <w:lvl w:ilvl="0" w:tplc="DE1A4628">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7167E2"/>
    <w:multiLevelType w:val="hybridMultilevel"/>
    <w:tmpl w:val="10502ED2"/>
    <w:lvl w:ilvl="0" w:tplc="29D6415A">
      <w:numFmt w:val="bullet"/>
      <w:lvlText w:val="-"/>
      <w:lvlJc w:val="left"/>
      <w:pPr>
        <w:tabs>
          <w:tab w:val="num" w:pos="795"/>
        </w:tabs>
        <w:ind w:left="795" w:hanging="435"/>
      </w:pPr>
      <w:rPr>
        <w:rFonts w:ascii="Tunga" w:eastAsia="Tunga" w:hAnsi="Tunga" w:cs="Tung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093E3F"/>
    <w:multiLevelType w:val="hybridMultilevel"/>
    <w:tmpl w:val="F1841AF6"/>
    <w:lvl w:ilvl="0" w:tplc="0A84E2AE">
      <w:start w:val="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08577C"/>
    <w:multiLevelType w:val="hybridMultilevel"/>
    <w:tmpl w:val="4A6810AE"/>
    <w:lvl w:ilvl="0" w:tplc="293E93AA">
      <w:start w:val="1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63A2F26"/>
    <w:multiLevelType w:val="hybridMultilevel"/>
    <w:tmpl w:val="75220CDE"/>
    <w:lvl w:ilvl="0" w:tplc="DEF4E032">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6AB19C1"/>
    <w:multiLevelType w:val="hybridMultilevel"/>
    <w:tmpl w:val="755CEB2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B7573C"/>
    <w:multiLevelType w:val="hybridMultilevel"/>
    <w:tmpl w:val="A87E7C2C"/>
    <w:lvl w:ilvl="0" w:tplc="97B20CE8">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9601EB"/>
    <w:multiLevelType w:val="hybridMultilevel"/>
    <w:tmpl w:val="DF066C2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CF501BF"/>
    <w:multiLevelType w:val="hybridMultilevel"/>
    <w:tmpl w:val="538C9EF0"/>
    <w:lvl w:ilvl="0" w:tplc="4B683CE4">
      <w:start w:val="2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2EC545C"/>
    <w:multiLevelType w:val="hybridMultilevel"/>
    <w:tmpl w:val="C69AA0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48C2441"/>
    <w:multiLevelType w:val="hybridMultilevel"/>
    <w:tmpl w:val="54A227CC"/>
    <w:lvl w:ilvl="0" w:tplc="C41CF706">
      <w:start w:val="2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633FD5"/>
    <w:multiLevelType w:val="hybridMultilevel"/>
    <w:tmpl w:val="01FEE97E"/>
    <w:lvl w:ilvl="0" w:tplc="29D6415A">
      <w:numFmt w:val="bullet"/>
      <w:lvlText w:val="-"/>
      <w:lvlJc w:val="left"/>
      <w:pPr>
        <w:tabs>
          <w:tab w:val="num" w:pos="1135"/>
        </w:tabs>
        <w:ind w:left="1135" w:hanging="435"/>
      </w:pPr>
      <w:rPr>
        <w:rFonts w:ascii="Tunga" w:eastAsia="Tunga" w:hAnsi="Tunga" w:cs="Tunga" w:hint="default"/>
      </w:rPr>
    </w:lvl>
    <w:lvl w:ilvl="1" w:tplc="04240003" w:tentative="1">
      <w:start w:val="1"/>
      <w:numFmt w:val="bullet"/>
      <w:lvlText w:val="o"/>
      <w:lvlJc w:val="left"/>
      <w:pPr>
        <w:tabs>
          <w:tab w:val="num" w:pos="1780"/>
        </w:tabs>
        <w:ind w:left="1780" w:hanging="360"/>
      </w:pPr>
      <w:rPr>
        <w:rFonts w:ascii="Courier New" w:hAnsi="Courier New" w:cs="Courier New" w:hint="default"/>
      </w:rPr>
    </w:lvl>
    <w:lvl w:ilvl="2" w:tplc="04240005" w:tentative="1">
      <w:start w:val="1"/>
      <w:numFmt w:val="bullet"/>
      <w:lvlText w:val=""/>
      <w:lvlJc w:val="left"/>
      <w:pPr>
        <w:tabs>
          <w:tab w:val="num" w:pos="2500"/>
        </w:tabs>
        <w:ind w:left="2500" w:hanging="360"/>
      </w:pPr>
      <w:rPr>
        <w:rFonts w:ascii="Wingdings" w:hAnsi="Wingdings" w:hint="default"/>
      </w:rPr>
    </w:lvl>
    <w:lvl w:ilvl="3" w:tplc="04240001" w:tentative="1">
      <w:start w:val="1"/>
      <w:numFmt w:val="bullet"/>
      <w:lvlText w:val=""/>
      <w:lvlJc w:val="left"/>
      <w:pPr>
        <w:tabs>
          <w:tab w:val="num" w:pos="3220"/>
        </w:tabs>
        <w:ind w:left="3220" w:hanging="360"/>
      </w:pPr>
      <w:rPr>
        <w:rFonts w:ascii="Symbol" w:hAnsi="Symbol" w:hint="default"/>
      </w:rPr>
    </w:lvl>
    <w:lvl w:ilvl="4" w:tplc="04240003" w:tentative="1">
      <w:start w:val="1"/>
      <w:numFmt w:val="bullet"/>
      <w:lvlText w:val="o"/>
      <w:lvlJc w:val="left"/>
      <w:pPr>
        <w:tabs>
          <w:tab w:val="num" w:pos="3940"/>
        </w:tabs>
        <w:ind w:left="3940" w:hanging="360"/>
      </w:pPr>
      <w:rPr>
        <w:rFonts w:ascii="Courier New" w:hAnsi="Courier New" w:cs="Courier New" w:hint="default"/>
      </w:rPr>
    </w:lvl>
    <w:lvl w:ilvl="5" w:tplc="04240005" w:tentative="1">
      <w:start w:val="1"/>
      <w:numFmt w:val="bullet"/>
      <w:lvlText w:val=""/>
      <w:lvlJc w:val="left"/>
      <w:pPr>
        <w:tabs>
          <w:tab w:val="num" w:pos="4660"/>
        </w:tabs>
        <w:ind w:left="4660" w:hanging="360"/>
      </w:pPr>
      <w:rPr>
        <w:rFonts w:ascii="Wingdings" w:hAnsi="Wingdings" w:hint="default"/>
      </w:rPr>
    </w:lvl>
    <w:lvl w:ilvl="6" w:tplc="04240001" w:tentative="1">
      <w:start w:val="1"/>
      <w:numFmt w:val="bullet"/>
      <w:lvlText w:val=""/>
      <w:lvlJc w:val="left"/>
      <w:pPr>
        <w:tabs>
          <w:tab w:val="num" w:pos="5380"/>
        </w:tabs>
        <w:ind w:left="5380" w:hanging="360"/>
      </w:pPr>
      <w:rPr>
        <w:rFonts w:ascii="Symbol" w:hAnsi="Symbol" w:hint="default"/>
      </w:rPr>
    </w:lvl>
    <w:lvl w:ilvl="7" w:tplc="04240003" w:tentative="1">
      <w:start w:val="1"/>
      <w:numFmt w:val="bullet"/>
      <w:lvlText w:val="o"/>
      <w:lvlJc w:val="left"/>
      <w:pPr>
        <w:tabs>
          <w:tab w:val="num" w:pos="6100"/>
        </w:tabs>
        <w:ind w:left="6100" w:hanging="360"/>
      </w:pPr>
      <w:rPr>
        <w:rFonts w:ascii="Courier New" w:hAnsi="Courier New" w:cs="Courier New" w:hint="default"/>
      </w:rPr>
    </w:lvl>
    <w:lvl w:ilvl="8" w:tplc="04240005" w:tentative="1">
      <w:start w:val="1"/>
      <w:numFmt w:val="bullet"/>
      <w:lvlText w:val=""/>
      <w:lvlJc w:val="left"/>
      <w:pPr>
        <w:tabs>
          <w:tab w:val="num" w:pos="6820"/>
        </w:tabs>
        <w:ind w:left="6820" w:hanging="360"/>
      </w:pPr>
      <w:rPr>
        <w:rFonts w:ascii="Wingdings" w:hAnsi="Wingdings" w:hint="default"/>
      </w:rPr>
    </w:lvl>
  </w:abstractNum>
  <w:abstractNum w:abstractNumId="19" w15:restartNumberingAfterBreak="0">
    <w:nsid w:val="36911B6F"/>
    <w:multiLevelType w:val="hybridMultilevel"/>
    <w:tmpl w:val="8730DD0E"/>
    <w:lvl w:ilvl="0" w:tplc="112663D0">
      <w:start w:val="1"/>
      <w:numFmt w:val="bullet"/>
      <w:lvlText w:val="-"/>
      <w:lvlJc w:val="left"/>
      <w:pPr>
        <w:ind w:left="720" w:hanging="360"/>
      </w:pPr>
      <w:rPr>
        <w:rFonts w:ascii="Times New Roman" w:eastAsia="Times New Roman" w:hAnsi="Times New Roman"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7B55D16"/>
    <w:multiLevelType w:val="hybridMultilevel"/>
    <w:tmpl w:val="1FE05200"/>
    <w:lvl w:ilvl="0" w:tplc="0424000F">
      <w:start w:val="1"/>
      <w:numFmt w:val="decimal"/>
      <w:lvlText w:val="%1."/>
      <w:lvlJc w:val="left"/>
      <w:pPr>
        <w:tabs>
          <w:tab w:val="num" w:pos="780"/>
        </w:tabs>
        <w:ind w:left="780" w:hanging="360"/>
      </w:pPr>
    </w:lvl>
    <w:lvl w:ilvl="1" w:tplc="29D6415A">
      <w:numFmt w:val="bullet"/>
      <w:lvlText w:val="-"/>
      <w:lvlJc w:val="left"/>
      <w:pPr>
        <w:tabs>
          <w:tab w:val="num" w:pos="1575"/>
        </w:tabs>
        <w:ind w:left="1575" w:hanging="435"/>
      </w:pPr>
      <w:rPr>
        <w:rFonts w:ascii="Tunga" w:eastAsia="Tunga" w:hAnsi="Tunga" w:cs="Tunga" w:hint="default"/>
      </w:rPr>
    </w:lvl>
    <w:lvl w:ilvl="2" w:tplc="0424000F">
      <w:start w:val="1"/>
      <w:numFmt w:val="decimal"/>
      <w:lvlText w:val="%3."/>
      <w:lvlJc w:val="left"/>
      <w:pPr>
        <w:tabs>
          <w:tab w:val="num" w:pos="2400"/>
        </w:tabs>
        <w:ind w:left="2400" w:hanging="360"/>
      </w:pPr>
    </w:lvl>
    <w:lvl w:ilvl="3" w:tplc="0424000F" w:tentative="1">
      <w:start w:val="1"/>
      <w:numFmt w:val="decimal"/>
      <w:lvlText w:val="%4."/>
      <w:lvlJc w:val="left"/>
      <w:pPr>
        <w:tabs>
          <w:tab w:val="num" w:pos="2940"/>
        </w:tabs>
        <w:ind w:left="2940" w:hanging="360"/>
      </w:p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21" w15:restartNumberingAfterBreak="0">
    <w:nsid w:val="37E33228"/>
    <w:multiLevelType w:val="hybridMultilevel"/>
    <w:tmpl w:val="4DEA814C"/>
    <w:lvl w:ilvl="0" w:tplc="308027B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677480"/>
    <w:multiLevelType w:val="hybridMultilevel"/>
    <w:tmpl w:val="2376D664"/>
    <w:lvl w:ilvl="0" w:tplc="F8381364">
      <w:start w:val="150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604A89"/>
    <w:multiLevelType w:val="hybridMultilevel"/>
    <w:tmpl w:val="DD70B7A4"/>
    <w:lvl w:ilvl="0" w:tplc="C25E4022">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D7F7910"/>
    <w:multiLevelType w:val="hybridMultilevel"/>
    <w:tmpl w:val="038EA218"/>
    <w:lvl w:ilvl="0" w:tplc="329C1B9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DFB1744"/>
    <w:multiLevelType w:val="hybridMultilevel"/>
    <w:tmpl w:val="35B00DBA"/>
    <w:lvl w:ilvl="0" w:tplc="3C8425C4">
      <w:start w:val="7"/>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211E5B"/>
    <w:multiLevelType w:val="hybridMultilevel"/>
    <w:tmpl w:val="77D0D86E"/>
    <w:lvl w:ilvl="0" w:tplc="DC02E52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2FE5547"/>
    <w:multiLevelType w:val="hybridMultilevel"/>
    <w:tmpl w:val="92B836CA"/>
    <w:lvl w:ilvl="0" w:tplc="BA281C2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8A2FA6"/>
    <w:multiLevelType w:val="hybridMultilevel"/>
    <w:tmpl w:val="DE202B48"/>
    <w:lvl w:ilvl="0" w:tplc="060AF1E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539569C"/>
    <w:multiLevelType w:val="hybridMultilevel"/>
    <w:tmpl w:val="E36AFF1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6C83CC5"/>
    <w:multiLevelType w:val="hybridMultilevel"/>
    <w:tmpl w:val="D53CE4AC"/>
    <w:lvl w:ilvl="0" w:tplc="3B2C58F6">
      <w:start w:val="1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7DF721B"/>
    <w:multiLevelType w:val="hybridMultilevel"/>
    <w:tmpl w:val="99BA082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C92E4C"/>
    <w:multiLevelType w:val="multilevel"/>
    <w:tmpl w:val="F8E284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DEA481E"/>
    <w:multiLevelType w:val="singleLevel"/>
    <w:tmpl w:val="A8F09D72"/>
    <w:lvl w:ilvl="0">
      <w:start w:val="1"/>
      <w:numFmt w:val="bullet"/>
      <w:pStyle w:val="Oznaenseznam2"/>
      <w:lvlText w:val="-"/>
      <w:lvlJc w:val="left"/>
      <w:pPr>
        <w:tabs>
          <w:tab w:val="num" w:pos="630"/>
        </w:tabs>
        <w:ind w:left="630" w:hanging="360"/>
      </w:pPr>
      <w:rPr>
        <w:rFonts w:hint="default"/>
      </w:rPr>
    </w:lvl>
  </w:abstractNum>
  <w:abstractNum w:abstractNumId="34" w15:restartNumberingAfterBreak="0">
    <w:nsid w:val="525D042F"/>
    <w:multiLevelType w:val="hybridMultilevel"/>
    <w:tmpl w:val="5B8C9CCA"/>
    <w:lvl w:ilvl="0" w:tplc="6C6E5A3E">
      <w:start w:val="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3059F5"/>
    <w:multiLevelType w:val="multilevel"/>
    <w:tmpl w:val="B902149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1"/>
      <w:numFmt w:val="bullet"/>
      <w:lvlText w:val="-"/>
      <w:lvlJc w:val="left"/>
      <w:pPr>
        <w:tabs>
          <w:tab w:val="num" w:pos="2160"/>
        </w:tabs>
        <w:ind w:left="2160" w:hanging="360"/>
      </w:pPr>
      <w:rPr>
        <w:rFonts w:ascii="Tahoma" w:eastAsia="Tahoma" w:hAnsi="Tahoma" w:cs="Tahoma"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5FD16B2"/>
    <w:multiLevelType w:val="hybridMultilevel"/>
    <w:tmpl w:val="C202528E"/>
    <w:lvl w:ilvl="0" w:tplc="97B20CE8">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EBA846F2">
      <w:start w:val="11"/>
      <w:numFmt w:val="bullet"/>
      <w:lvlText w:val="-"/>
      <w:lvlJc w:val="left"/>
      <w:pPr>
        <w:tabs>
          <w:tab w:val="num" w:pos="2160"/>
        </w:tabs>
        <w:ind w:left="2160" w:hanging="360"/>
      </w:pPr>
      <w:rPr>
        <w:rFonts w:ascii="Tahoma" w:eastAsia="Tahoma" w:hAnsi="Tahoma" w:cs="Tahoma"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9671914"/>
    <w:multiLevelType w:val="hybridMultilevel"/>
    <w:tmpl w:val="02003098"/>
    <w:lvl w:ilvl="0" w:tplc="0424000F">
      <w:start w:val="1"/>
      <w:numFmt w:val="decimal"/>
      <w:lvlText w:val="%1."/>
      <w:lvlJc w:val="left"/>
      <w:pPr>
        <w:tabs>
          <w:tab w:val="num" w:pos="1353"/>
        </w:tabs>
        <w:ind w:left="1353" w:hanging="360"/>
      </w:pPr>
    </w:lvl>
    <w:lvl w:ilvl="1" w:tplc="04240005">
      <w:start w:val="1"/>
      <w:numFmt w:val="bullet"/>
      <w:lvlText w:val=""/>
      <w:lvlJc w:val="left"/>
      <w:pPr>
        <w:tabs>
          <w:tab w:val="num" w:pos="1800"/>
        </w:tabs>
        <w:ind w:left="1800" w:hanging="360"/>
      </w:pPr>
      <w:rPr>
        <w:rFonts w:ascii="Wingdings" w:hAnsi="Wingdings" w:hint="default"/>
      </w:r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38" w15:restartNumberingAfterBreak="0">
    <w:nsid w:val="5C562903"/>
    <w:multiLevelType w:val="singleLevel"/>
    <w:tmpl w:val="314C778C"/>
    <w:lvl w:ilvl="0">
      <w:start w:val="1"/>
      <w:numFmt w:val="bullet"/>
      <w:pStyle w:val="Oznaenseznam3"/>
      <w:lvlText w:val=""/>
      <w:lvlJc w:val="left"/>
      <w:pPr>
        <w:tabs>
          <w:tab w:val="num" w:pos="360"/>
        </w:tabs>
        <w:ind w:left="360" w:hanging="360"/>
      </w:pPr>
      <w:rPr>
        <w:rFonts w:ascii="Symbol" w:hAnsi="Symbol" w:hint="default"/>
      </w:rPr>
    </w:lvl>
  </w:abstractNum>
  <w:abstractNum w:abstractNumId="39" w15:restartNumberingAfterBreak="0">
    <w:nsid w:val="5D7F23CD"/>
    <w:multiLevelType w:val="hybridMultilevel"/>
    <w:tmpl w:val="56D6DC5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 w15:restartNumberingAfterBreak="0">
    <w:nsid w:val="60A31C8D"/>
    <w:multiLevelType w:val="hybridMultilevel"/>
    <w:tmpl w:val="D55CB586"/>
    <w:lvl w:ilvl="0" w:tplc="7CC895F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21E688A"/>
    <w:multiLevelType w:val="hybridMultilevel"/>
    <w:tmpl w:val="4C9A4198"/>
    <w:lvl w:ilvl="0" w:tplc="C2E209E2">
      <w:start w:val="1"/>
      <w:numFmt w:val="decimal"/>
      <w:lvlText w:val="%1."/>
      <w:lvlJc w:val="left"/>
      <w:pPr>
        <w:tabs>
          <w:tab w:val="num" w:pos="1211"/>
        </w:tabs>
        <w:ind w:left="1211" w:hanging="360"/>
      </w:pPr>
      <w:rPr>
        <w:rFonts w:eastAsia="Tahoma" w:hint="default"/>
      </w:rPr>
    </w:lvl>
    <w:lvl w:ilvl="1" w:tplc="8FE4A29E">
      <w:numFmt w:val="none"/>
      <w:lvlText w:val=""/>
      <w:lvlJc w:val="left"/>
      <w:pPr>
        <w:tabs>
          <w:tab w:val="num" w:pos="360"/>
        </w:tabs>
      </w:pPr>
    </w:lvl>
    <w:lvl w:ilvl="2" w:tplc="00AAD660">
      <w:numFmt w:val="none"/>
      <w:lvlText w:val=""/>
      <w:lvlJc w:val="left"/>
      <w:pPr>
        <w:tabs>
          <w:tab w:val="num" w:pos="360"/>
        </w:tabs>
      </w:pPr>
    </w:lvl>
    <w:lvl w:ilvl="3" w:tplc="AC7C8CC2">
      <w:numFmt w:val="none"/>
      <w:lvlText w:val=""/>
      <w:lvlJc w:val="left"/>
      <w:pPr>
        <w:tabs>
          <w:tab w:val="num" w:pos="360"/>
        </w:tabs>
      </w:pPr>
    </w:lvl>
    <w:lvl w:ilvl="4" w:tplc="516E6AAC">
      <w:numFmt w:val="none"/>
      <w:lvlText w:val=""/>
      <w:lvlJc w:val="left"/>
      <w:pPr>
        <w:tabs>
          <w:tab w:val="num" w:pos="360"/>
        </w:tabs>
      </w:pPr>
    </w:lvl>
    <w:lvl w:ilvl="5" w:tplc="AC721FA0">
      <w:numFmt w:val="none"/>
      <w:lvlText w:val=""/>
      <w:lvlJc w:val="left"/>
      <w:pPr>
        <w:tabs>
          <w:tab w:val="num" w:pos="360"/>
        </w:tabs>
      </w:pPr>
    </w:lvl>
    <w:lvl w:ilvl="6" w:tplc="92EE1A78">
      <w:numFmt w:val="none"/>
      <w:lvlText w:val=""/>
      <w:lvlJc w:val="left"/>
      <w:pPr>
        <w:tabs>
          <w:tab w:val="num" w:pos="360"/>
        </w:tabs>
      </w:pPr>
    </w:lvl>
    <w:lvl w:ilvl="7" w:tplc="CF8236B8">
      <w:numFmt w:val="none"/>
      <w:lvlText w:val=""/>
      <w:lvlJc w:val="left"/>
      <w:pPr>
        <w:tabs>
          <w:tab w:val="num" w:pos="360"/>
        </w:tabs>
      </w:pPr>
    </w:lvl>
    <w:lvl w:ilvl="8" w:tplc="7A545E4E">
      <w:numFmt w:val="none"/>
      <w:lvlText w:val=""/>
      <w:lvlJc w:val="left"/>
      <w:pPr>
        <w:tabs>
          <w:tab w:val="num" w:pos="360"/>
        </w:tabs>
      </w:pPr>
    </w:lvl>
  </w:abstractNum>
  <w:abstractNum w:abstractNumId="42" w15:restartNumberingAfterBreak="0">
    <w:nsid w:val="681E1499"/>
    <w:multiLevelType w:val="hybridMultilevel"/>
    <w:tmpl w:val="8170273E"/>
    <w:lvl w:ilvl="0" w:tplc="45AE9736">
      <w:start w:val="1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9AE137E"/>
    <w:multiLevelType w:val="hybridMultilevel"/>
    <w:tmpl w:val="00EE1E8E"/>
    <w:lvl w:ilvl="0" w:tplc="8F9CB74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4D09DD"/>
    <w:multiLevelType w:val="hybridMultilevel"/>
    <w:tmpl w:val="B9021492"/>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EBA846F2">
      <w:start w:val="11"/>
      <w:numFmt w:val="bullet"/>
      <w:lvlText w:val="-"/>
      <w:lvlJc w:val="left"/>
      <w:pPr>
        <w:tabs>
          <w:tab w:val="num" w:pos="2160"/>
        </w:tabs>
        <w:ind w:left="2160" w:hanging="360"/>
      </w:pPr>
      <w:rPr>
        <w:rFonts w:ascii="Tahoma" w:eastAsia="Tahoma" w:hAnsi="Tahoma" w:cs="Tahoma"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761D38"/>
    <w:multiLevelType w:val="hybridMultilevel"/>
    <w:tmpl w:val="6C8EEF9E"/>
    <w:lvl w:ilvl="0" w:tplc="CF3CDAA4">
      <w:start w:val="1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7EA1CA0"/>
    <w:multiLevelType w:val="hybridMultilevel"/>
    <w:tmpl w:val="9DBA872C"/>
    <w:lvl w:ilvl="0" w:tplc="CF00EE7C">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8"/>
  </w:num>
  <w:num w:numId="3">
    <w:abstractNumId w:val="27"/>
  </w:num>
  <w:num w:numId="4">
    <w:abstractNumId w:val="37"/>
  </w:num>
  <w:num w:numId="5">
    <w:abstractNumId w:val="8"/>
  </w:num>
  <w:num w:numId="6">
    <w:abstractNumId w:val="20"/>
  </w:num>
  <w:num w:numId="7">
    <w:abstractNumId w:val="18"/>
  </w:num>
  <w:num w:numId="8">
    <w:abstractNumId w:val="1"/>
  </w:num>
  <w:num w:numId="9">
    <w:abstractNumId w:val="41"/>
  </w:num>
  <w:num w:numId="10">
    <w:abstractNumId w:val="40"/>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44"/>
  </w:num>
  <w:num w:numId="14">
    <w:abstractNumId w:val="39"/>
  </w:num>
  <w:num w:numId="15">
    <w:abstractNumId w:val="13"/>
  </w:num>
  <w:num w:numId="16">
    <w:abstractNumId w:val="0"/>
  </w:num>
  <w:num w:numId="17">
    <w:abstractNumId w:val="32"/>
  </w:num>
  <w:num w:numId="18">
    <w:abstractNumId w:val="29"/>
  </w:num>
  <w:num w:numId="19">
    <w:abstractNumId w:val="31"/>
  </w:num>
  <w:num w:numId="20">
    <w:abstractNumId w:val="35"/>
  </w:num>
  <w:num w:numId="21">
    <w:abstractNumId w:val="36"/>
  </w:num>
  <w:num w:numId="22">
    <w:abstractNumId w:val="43"/>
  </w:num>
  <w:num w:numId="23">
    <w:abstractNumId w:val="9"/>
  </w:num>
  <w:num w:numId="24">
    <w:abstractNumId w:val="21"/>
  </w:num>
  <w:num w:numId="25">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2"/>
  </w:num>
  <w:num w:numId="28">
    <w:abstractNumId w:val="5"/>
  </w:num>
  <w:num w:numId="29">
    <w:abstractNumId w:val="34"/>
  </w:num>
  <w:num w:numId="30">
    <w:abstractNumId w:val="7"/>
  </w:num>
  <w:num w:numId="31">
    <w:abstractNumId w:val="2"/>
  </w:num>
  <w:num w:numId="32">
    <w:abstractNumId w:val="4"/>
  </w:num>
  <w:num w:numId="33">
    <w:abstractNumId w:val="45"/>
  </w:num>
  <w:num w:numId="34">
    <w:abstractNumId w:val="16"/>
  </w:num>
  <w:num w:numId="35">
    <w:abstractNumId w:val="30"/>
  </w:num>
  <w:num w:numId="36">
    <w:abstractNumId w:val="25"/>
  </w:num>
  <w:num w:numId="37">
    <w:abstractNumId w:val="46"/>
  </w:num>
  <w:num w:numId="38">
    <w:abstractNumId w:val="17"/>
  </w:num>
  <w:num w:numId="39">
    <w:abstractNumId w:val="42"/>
  </w:num>
  <w:num w:numId="40">
    <w:abstractNumId w:val="15"/>
  </w:num>
  <w:num w:numId="41">
    <w:abstractNumId w:val="28"/>
  </w:num>
  <w:num w:numId="42">
    <w:abstractNumId w:val="24"/>
  </w:num>
  <w:num w:numId="43">
    <w:abstractNumId w:val="23"/>
  </w:num>
  <w:num w:numId="44">
    <w:abstractNumId w:val="10"/>
  </w:num>
  <w:num w:numId="45">
    <w:abstractNumId w:val="3"/>
  </w:num>
  <w:num w:numId="46">
    <w:abstractNumId w:val="11"/>
  </w:num>
  <w:num w:numId="47">
    <w:abstractNumId w:val="26"/>
  </w:num>
  <w:num w:numId="48">
    <w:abstractNumId w:val="14"/>
  </w:num>
  <w:num w:numId="49">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006"/>
    <w:rsid w:val="000005CB"/>
    <w:rsid w:val="00001413"/>
    <w:rsid w:val="0000427F"/>
    <w:rsid w:val="00004589"/>
    <w:rsid w:val="00004FE4"/>
    <w:rsid w:val="0000520F"/>
    <w:rsid w:val="00005F3D"/>
    <w:rsid w:val="00006AE5"/>
    <w:rsid w:val="00007530"/>
    <w:rsid w:val="00007E94"/>
    <w:rsid w:val="00010023"/>
    <w:rsid w:val="00013A9D"/>
    <w:rsid w:val="00013B32"/>
    <w:rsid w:val="000206D7"/>
    <w:rsid w:val="000218D5"/>
    <w:rsid w:val="00021E03"/>
    <w:rsid w:val="00023015"/>
    <w:rsid w:val="00027319"/>
    <w:rsid w:val="000334FB"/>
    <w:rsid w:val="00033B74"/>
    <w:rsid w:val="00035CAD"/>
    <w:rsid w:val="00035FEF"/>
    <w:rsid w:val="000369F7"/>
    <w:rsid w:val="0004374A"/>
    <w:rsid w:val="000445EE"/>
    <w:rsid w:val="00054458"/>
    <w:rsid w:val="00055DCB"/>
    <w:rsid w:val="0005749F"/>
    <w:rsid w:val="0006491B"/>
    <w:rsid w:val="000654DF"/>
    <w:rsid w:val="000663A6"/>
    <w:rsid w:val="0006690D"/>
    <w:rsid w:val="00071C74"/>
    <w:rsid w:val="000729FC"/>
    <w:rsid w:val="0007396D"/>
    <w:rsid w:val="000777A4"/>
    <w:rsid w:val="00081529"/>
    <w:rsid w:val="00082A7D"/>
    <w:rsid w:val="00083BF5"/>
    <w:rsid w:val="00084C2A"/>
    <w:rsid w:val="00084D2A"/>
    <w:rsid w:val="00084FAA"/>
    <w:rsid w:val="0008699B"/>
    <w:rsid w:val="00086A1D"/>
    <w:rsid w:val="00087CA7"/>
    <w:rsid w:val="00090866"/>
    <w:rsid w:val="00091748"/>
    <w:rsid w:val="00091D4D"/>
    <w:rsid w:val="00094DC1"/>
    <w:rsid w:val="000955FF"/>
    <w:rsid w:val="00096D9C"/>
    <w:rsid w:val="000A0211"/>
    <w:rsid w:val="000A11F5"/>
    <w:rsid w:val="000A25B5"/>
    <w:rsid w:val="000A2915"/>
    <w:rsid w:val="000A29AA"/>
    <w:rsid w:val="000A48DB"/>
    <w:rsid w:val="000A638F"/>
    <w:rsid w:val="000B0E52"/>
    <w:rsid w:val="000B1385"/>
    <w:rsid w:val="000B144B"/>
    <w:rsid w:val="000B31F4"/>
    <w:rsid w:val="000B3B5E"/>
    <w:rsid w:val="000B4E5E"/>
    <w:rsid w:val="000B682B"/>
    <w:rsid w:val="000C0D01"/>
    <w:rsid w:val="000C3203"/>
    <w:rsid w:val="000C3389"/>
    <w:rsid w:val="000C471C"/>
    <w:rsid w:val="000C678D"/>
    <w:rsid w:val="000D2C7F"/>
    <w:rsid w:val="000E5F65"/>
    <w:rsid w:val="000F0669"/>
    <w:rsid w:val="000F0E8F"/>
    <w:rsid w:val="000F145B"/>
    <w:rsid w:val="000F473B"/>
    <w:rsid w:val="000F5784"/>
    <w:rsid w:val="000F6E59"/>
    <w:rsid w:val="000F7F67"/>
    <w:rsid w:val="0010155D"/>
    <w:rsid w:val="00101C55"/>
    <w:rsid w:val="001024A0"/>
    <w:rsid w:val="00103DF2"/>
    <w:rsid w:val="0010628A"/>
    <w:rsid w:val="001100FB"/>
    <w:rsid w:val="00111D3F"/>
    <w:rsid w:val="0011480E"/>
    <w:rsid w:val="00115DE2"/>
    <w:rsid w:val="00116413"/>
    <w:rsid w:val="00120187"/>
    <w:rsid w:val="00122D86"/>
    <w:rsid w:val="00123E82"/>
    <w:rsid w:val="001250D9"/>
    <w:rsid w:val="001309DB"/>
    <w:rsid w:val="00131B6E"/>
    <w:rsid w:val="00134235"/>
    <w:rsid w:val="001342CE"/>
    <w:rsid w:val="00136404"/>
    <w:rsid w:val="001366D9"/>
    <w:rsid w:val="001367A0"/>
    <w:rsid w:val="00140162"/>
    <w:rsid w:val="0014205A"/>
    <w:rsid w:val="001438C5"/>
    <w:rsid w:val="001443F4"/>
    <w:rsid w:val="00154DE8"/>
    <w:rsid w:val="00155015"/>
    <w:rsid w:val="001577D7"/>
    <w:rsid w:val="00161C1E"/>
    <w:rsid w:val="00161CB6"/>
    <w:rsid w:val="00162F62"/>
    <w:rsid w:val="0016485F"/>
    <w:rsid w:val="00166E15"/>
    <w:rsid w:val="00167E25"/>
    <w:rsid w:val="00171627"/>
    <w:rsid w:val="00172527"/>
    <w:rsid w:val="00173FB8"/>
    <w:rsid w:val="00184470"/>
    <w:rsid w:val="00193894"/>
    <w:rsid w:val="001951FE"/>
    <w:rsid w:val="001A1CDE"/>
    <w:rsid w:val="001A3E8F"/>
    <w:rsid w:val="001A5887"/>
    <w:rsid w:val="001A5B8E"/>
    <w:rsid w:val="001B3782"/>
    <w:rsid w:val="001B3E2D"/>
    <w:rsid w:val="001B5BD4"/>
    <w:rsid w:val="001B77B2"/>
    <w:rsid w:val="001C295E"/>
    <w:rsid w:val="001C30A9"/>
    <w:rsid w:val="001C3C72"/>
    <w:rsid w:val="001C52E8"/>
    <w:rsid w:val="001C7FD9"/>
    <w:rsid w:val="001D148F"/>
    <w:rsid w:val="001D2785"/>
    <w:rsid w:val="001D2A04"/>
    <w:rsid w:val="001D4107"/>
    <w:rsid w:val="001D417A"/>
    <w:rsid w:val="001D49DB"/>
    <w:rsid w:val="001D5850"/>
    <w:rsid w:val="001D58E1"/>
    <w:rsid w:val="001D721B"/>
    <w:rsid w:val="001E326A"/>
    <w:rsid w:val="001E4B62"/>
    <w:rsid w:val="001E4C1E"/>
    <w:rsid w:val="001F08FB"/>
    <w:rsid w:val="001F66C4"/>
    <w:rsid w:val="001F69E8"/>
    <w:rsid w:val="001F735F"/>
    <w:rsid w:val="002002CC"/>
    <w:rsid w:val="0020059D"/>
    <w:rsid w:val="002029B1"/>
    <w:rsid w:val="00202F39"/>
    <w:rsid w:val="002036D9"/>
    <w:rsid w:val="002072EB"/>
    <w:rsid w:val="00212CB4"/>
    <w:rsid w:val="002142D8"/>
    <w:rsid w:val="00216DAC"/>
    <w:rsid w:val="00224642"/>
    <w:rsid w:val="00224725"/>
    <w:rsid w:val="00224B01"/>
    <w:rsid w:val="00224B8F"/>
    <w:rsid w:val="002250E6"/>
    <w:rsid w:val="002251DA"/>
    <w:rsid w:val="00226860"/>
    <w:rsid w:val="002271BD"/>
    <w:rsid w:val="0023166C"/>
    <w:rsid w:val="00232370"/>
    <w:rsid w:val="002329AB"/>
    <w:rsid w:val="002345AC"/>
    <w:rsid w:val="00234772"/>
    <w:rsid w:val="002349B0"/>
    <w:rsid w:val="00235587"/>
    <w:rsid w:val="00243B1F"/>
    <w:rsid w:val="00246732"/>
    <w:rsid w:val="00251071"/>
    <w:rsid w:val="00254506"/>
    <w:rsid w:val="002567D6"/>
    <w:rsid w:val="002579A1"/>
    <w:rsid w:val="00257BB1"/>
    <w:rsid w:val="00262B71"/>
    <w:rsid w:val="00262F8A"/>
    <w:rsid w:val="00263F06"/>
    <w:rsid w:val="002640D6"/>
    <w:rsid w:val="002649EB"/>
    <w:rsid w:val="00266D96"/>
    <w:rsid w:val="00267271"/>
    <w:rsid w:val="00267C52"/>
    <w:rsid w:val="002715C6"/>
    <w:rsid w:val="0027336A"/>
    <w:rsid w:val="00275795"/>
    <w:rsid w:val="00280793"/>
    <w:rsid w:val="00281474"/>
    <w:rsid w:val="00281AF1"/>
    <w:rsid w:val="002833D1"/>
    <w:rsid w:val="0028376F"/>
    <w:rsid w:val="00284207"/>
    <w:rsid w:val="00285AA8"/>
    <w:rsid w:val="00287F7A"/>
    <w:rsid w:val="0029324C"/>
    <w:rsid w:val="00295A3A"/>
    <w:rsid w:val="002B2374"/>
    <w:rsid w:val="002B2932"/>
    <w:rsid w:val="002B5435"/>
    <w:rsid w:val="002B615B"/>
    <w:rsid w:val="002C0F6C"/>
    <w:rsid w:val="002C1CC3"/>
    <w:rsid w:val="002C20F7"/>
    <w:rsid w:val="002C60FD"/>
    <w:rsid w:val="002C6D7F"/>
    <w:rsid w:val="002C738C"/>
    <w:rsid w:val="002C73A9"/>
    <w:rsid w:val="002D12BA"/>
    <w:rsid w:val="002D134A"/>
    <w:rsid w:val="002D3F82"/>
    <w:rsid w:val="002D417E"/>
    <w:rsid w:val="002D5514"/>
    <w:rsid w:val="002D5A51"/>
    <w:rsid w:val="002D7FDC"/>
    <w:rsid w:val="002E0DBA"/>
    <w:rsid w:val="002E22E7"/>
    <w:rsid w:val="002E3926"/>
    <w:rsid w:val="002E43D9"/>
    <w:rsid w:val="002F04D1"/>
    <w:rsid w:val="002F2297"/>
    <w:rsid w:val="002F478F"/>
    <w:rsid w:val="002F6909"/>
    <w:rsid w:val="002F69CF"/>
    <w:rsid w:val="002F7AC5"/>
    <w:rsid w:val="00300461"/>
    <w:rsid w:val="00301DBE"/>
    <w:rsid w:val="00302483"/>
    <w:rsid w:val="00302A32"/>
    <w:rsid w:val="0030393B"/>
    <w:rsid w:val="00304619"/>
    <w:rsid w:val="00306E30"/>
    <w:rsid w:val="00312AE2"/>
    <w:rsid w:val="00313B59"/>
    <w:rsid w:val="00314EB4"/>
    <w:rsid w:val="003214F2"/>
    <w:rsid w:val="0032643C"/>
    <w:rsid w:val="003268C6"/>
    <w:rsid w:val="003316FF"/>
    <w:rsid w:val="00332E55"/>
    <w:rsid w:val="00332EF1"/>
    <w:rsid w:val="003346F7"/>
    <w:rsid w:val="00335781"/>
    <w:rsid w:val="00337395"/>
    <w:rsid w:val="00343D1A"/>
    <w:rsid w:val="00345B36"/>
    <w:rsid w:val="003477AE"/>
    <w:rsid w:val="00350E42"/>
    <w:rsid w:val="00353DC9"/>
    <w:rsid w:val="00354166"/>
    <w:rsid w:val="003549AF"/>
    <w:rsid w:val="00354B52"/>
    <w:rsid w:val="003560D5"/>
    <w:rsid w:val="00356F5C"/>
    <w:rsid w:val="00361101"/>
    <w:rsid w:val="00362820"/>
    <w:rsid w:val="003629C4"/>
    <w:rsid w:val="00362D47"/>
    <w:rsid w:val="00364B46"/>
    <w:rsid w:val="00367212"/>
    <w:rsid w:val="00372C3B"/>
    <w:rsid w:val="00372F49"/>
    <w:rsid w:val="00374823"/>
    <w:rsid w:val="00376657"/>
    <w:rsid w:val="003824F7"/>
    <w:rsid w:val="003845A1"/>
    <w:rsid w:val="0038493C"/>
    <w:rsid w:val="003858D9"/>
    <w:rsid w:val="00385A59"/>
    <w:rsid w:val="00385F50"/>
    <w:rsid w:val="00386019"/>
    <w:rsid w:val="00387992"/>
    <w:rsid w:val="0039186C"/>
    <w:rsid w:val="00392816"/>
    <w:rsid w:val="00393069"/>
    <w:rsid w:val="003941B2"/>
    <w:rsid w:val="003A0C62"/>
    <w:rsid w:val="003A2715"/>
    <w:rsid w:val="003A35E3"/>
    <w:rsid w:val="003A435B"/>
    <w:rsid w:val="003B1219"/>
    <w:rsid w:val="003B265F"/>
    <w:rsid w:val="003B2BB1"/>
    <w:rsid w:val="003B34C3"/>
    <w:rsid w:val="003B3812"/>
    <w:rsid w:val="003B39BF"/>
    <w:rsid w:val="003B4A3C"/>
    <w:rsid w:val="003B4D82"/>
    <w:rsid w:val="003B5D82"/>
    <w:rsid w:val="003B720E"/>
    <w:rsid w:val="003B7446"/>
    <w:rsid w:val="003B749D"/>
    <w:rsid w:val="003C3846"/>
    <w:rsid w:val="003C5928"/>
    <w:rsid w:val="003C6DA3"/>
    <w:rsid w:val="003D19E5"/>
    <w:rsid w:val="003D3F21"/>
    <w:rsid w:val="003D5777"/>
    <w:rsid w:val="003D5EA2"/>
    <w:rsid w:val="003E246C"/>
    <w:rsid w:val="003E7C4C"/>
    <w:rsid w:val="003F0F24"/>
    <w:rsid w:val="003F1384"/>
    <w:rsid w:val="003F29A8"/>
    <w:rsid w:val="003F2F81"/>
    <w:rsid w:val="003F4309"/>
    <w:rsid w:val="003F4C12"/>
    <w:rsid w:val="003F77B2"/>
    <w:rsid w:val="004029F8"/>
    <w:rsid w:val="00403A2F"/>
    <w:rsid w:val="0040448C"/>
    <w:rsid w:val="00410CA4"/>
    <w:rsid w:val="004131A1"/>
    <w:rsid w:val="00414103"/>
    <w:rsid w:val="00414A25"/>
    <w:rsid w:val="00416339"/>
    <w:rsid w:val="004169DB"/>
    <w:rsid w:val="004208CD"/>
    <w:rsid w:val="004216DD"/>
    <w:rsid w:val="00422103"/>
    <w:rsid w:val="00422AD9"/>
    <w:rsid w:val="0042377A"/>
    <w:rsid w:val="00434ED7"/>
    <w:rsid w:val="00435CEE"/>
    <w:rsid w:val="00435F3D"/>
    <w:rsid w:val="00436A74"/>
    <w:rsid w:val="00440A51"/>
    <w:rsid w:val="00441E28"/>
    <w:rsid w:val="00443536"/>
    <w:rsid w:val="00444DD1"/>
    <w:rsid w:val="00445831"/>
    <w:rsid w:val="0045367E"/>
    <w:rsid w:val="004549C9"/>
    <w:rsid w:val="004554EA"/>
    <w:rsid w:val="004559AE"/>
    <w:rsid w:val="00456299"/>
    <w:rsid w:val="004659F0"/>
    <w:rsid w:val="0046612D"/>
    <w:rsid w:val="004712FC"/>
    <w:rsid w:val="00471674"/>
    <w:rsid w:val="00482164"/>
    <w:rsid w:val="004826A2"/>
    <w:rsid w:val="00484084"/>
    <w:rsid w:val="004859FF"/>
    <w:rsid w:val="00491354"/>
    <w:rsid w:val="00491CCB"/>
    <w:rsid w:val="00491D79"/>
    <w:rsid w:val="004928BD"/>
    <w:rsid w:val="00494332"/>
    <w:rsid w:val="004959D4"/>
    <w:rsid w:val="004A3355"/>
    <w:rsid w:val="004A387A"/>
    <w:rsid w:val="004B01FA"/>
    <w:rsid w:val="004C729A"/>
    <w:rsid w:val="004D029A"/>
    <w:rsid w:val="004D2AD9"/>
    <w:rsid w:val="004D6BC3"/>
    <w:rsid w:val="004E36AE"/>
    <w:rsid w:val="004E57FC"/>
    <w:rsid w:val="004F1DD0"/>
    <w:rsid w:val="004F20AC"/>
    <w:rsid w:val="004F4C8C"/>
    <w:rsid w:val="004F7253"/>
    <w:rsid w:val="004F7FC9"/>
    <w:rsid w:val="00505134"/>
    <w:rsid w:val="00505395"/>
    <w:rsid w:val="0050681A"/>
    <w:rsid w:val="00507D5B"/>
    <w:rsid w:val="00514139"/>
    <w:rsid w:val="00517BE2"/>
    <w:rsid w:val="005201F0"/>
    <w:rsid w:val="00521516"/>
    <w:rsid w:val="00521A12"/>
    <w:rsid w:val="00522CA6"/>
    <w:rsid w:val="00525BF2"/>
    <w:rsid w:val="0053190A"/>
    <w:rsid w:val="00532730"/>
    <w:rsid w:val="00541AE8"/>
    <w:rsid w:val="00542C1C"/>
    <w:rsid w:val="00543977"/>
    <w:rsid w:val="00547B06"/>
    <w:rsid w:val="00547FEF"/>
    <w:rsid w:val="00550DBC"/>
    <w:rsid w:val="00550E28"/>
    <w:rsid w:val="00551070"/>
    <w:rsid w:val="005521B9"/>
    <w:rsid w:val="005541DC"/>
    <w:rsid w:val="00556096"/>
    <w:rsid w:val="00556840"/>
    <w:rsid w:val="0055689E"/>
    <w:rsid w:val="005603C5"/>
    <w:rsid w:val="00561F68"/>
    <w:rsid w:val="00571370"/>
    <w:rsid w:val="00572267"/>
    <w:rsid w:val="00573F87"/>
    <w:rsid w:val="005751CF"/>
    <w:rsid w:val="00576A82"/>
    <w:rsid w:val="00576EA5"/>
    <w:rsid w:val="00580788"/>
    <w:rsid w:val="00582DCB"/>
    <w:rsid w:val="005872D6"/>
    <w:rsid w:val="0059086B"/>
    <w:rsid w:val="005934D1"/>
    <w:rsid w:val="005947E1"/>
    <w:rsid w:val="00595D4E"/>
    <w:rsid w:val="00596AE1"/>
    <w:rsid w:val="005A21C3"/>
    <w:rsid w:val="005A3DA5"/>
    <w:rsid w:val="005A3DEA"/>
    <w:rsid w:val="005A5191"/>
    <w:rsid w:val="005A6E0C"/>
    <w:rsid w:val="005A778A"/>
    <w:rsid w:val="005B0656"/>
    <w:rsid w:val="005B16D6"/>
    <w:rsid w:val="005B19FF"/>
    <w:rsid w:val="005B2DBB"/>
    <w:rsid w:val="005B5452"/>
    <w:rsid w:val="005B734B"/>
    <w:rsid w:val="005C33F7"/>
    <w:rsid w:val="005C42D1"/>
    <w:rsid w:val="005C608F"/>
    <w:rsid w:val="005D1182"/>
    <w:rsid w:val="005D41CC"/>
    <w:rsid w:val="005D44BF"/>
    <w:rsid w:val="005D7D0D"/>
    <w:rsid w:val="005E0683"/>
    <w:rsid w:val="005E14BD"/>
    <w:rsid w:val="005E2974"/>
    <w:rsid w:val="005E3977"/>
    <w:rsid w:val="005E542D"/>
    <w:rsid w:val="005E7496"/>
    <w:rsid w:val="005E78DA"/>
    <w:rsid w:val="005E7A72"/>
    <w:rsid w:val="005E7CC1"/>
    <w:rsid w:val="005E7FEB"/>
    <w:rsid w:val="005F0067"/>
    <w:rsid w:val="005F0E72"/>
    <w:rsid w:val="005F163C"/>
    <w:rsid w:val="005F28F8"/>
    <w:rsid w:val="005F2D88"/>
    <w:rsid w:val="005F31F0"/>
    <w:rsid w:val="005F6C60"/>
    <w:rsid w:val="00601CAB"/>
    <w:rsid w:val="00604135"/>
    <w:rsid w:val="006049BD"/>
    <w:rsid w:val="00604A2A"/>
    <w:rsid w:val="006053F0"/>
    <w:rsid w:val="006059D3"/>
    <w:rsid w:val="00614DC5"/>
    <w:rsid w:val="006159D6"/>
    <w:rsid w:val="006231BF"/>
    <w:rsid w:val="0062504D"/>
    <w:rsid w:val="00631073"/>
    <w:rsid w:val="00631959"/>
    <w:rsid w:val="00632278"/>
    <w:rsid w:val="00632E3B"/>
    <w:rsid w:val="006340DB"/>
    <w:rsid w:val="00634965"/>
    <w:rsid w:val="00636026"/>
    <w:rsid w:val="006363E8"/>
    <w:rsid w:val="00640FC7"/>
    <w:rsid w:val="006416F8"/>
    <w:rsid w:val="006428A8"/>
    <w:rsid w:val="00643760"/>
    <w:rsid w:val="00645C66"/>
    <w:rsid w:val="00646066"/>
    <w:rsid w:val="00646B2C"/>
    <w:rsid w:val="00647779"/>
    <w:rsid w:val="006503E6"/>
    <w:rsid w:val="0065710F"/>
    <w:rsid w:val="0066119F"/>
    <w:rsid w:val="00662446"/>
    <w:rsid w:val="00666842"/>
    <w:rsid w:val="00666AEB"/>
    <w:rsid w:val="006742BE"/>
    <w:rsid w:val="00675AAE"/>
    <w:rsid w:val="006771FE"/>
    <w:rsid w:val="00681895"/>
    <w:rsid w:val="006824C8"/>
    <w:rsid w:val="00682A1F"/>
    <w:rsid w:val="00682CA7"/>
    <w:rsid w:val="00683882"/>
    <w:rsid w:val="00683F69"/>
    <w:rsid w:val="006849D0"/>
    <w:rsid w:val="006864F7"/>
    <w:rsid w:val="00686BF0"/>
    <w:rsid w:val="00690E9D"/>
    <w:rsid w:val="00692723"/>
    <w:rsid w:val="00693E88"/>
    <w:rsid w:val="0069436F"/>
    <w:rsid w:val="00694DE7"/>
    <w:rsid w:val="00697E78"/>
    <w:rsid w:val="006A11F8"/>
    <w:rsid w:val="006A4467"/>
    <w:rsid w:val="006A5C7A"/>
    <w:rsid w:val="006A5E44"/>
    <w:rsid w:val="006A7BB2"/>
    <w:rsid w:val="006A7F43"/>
    <w:rsid w:val="006B051E"/>
    <w:rsid w:val="006B125E"/>
    <w:rsid w:val="006B78C6"/>
    <w:rsid w:val="006C12ED"/>
    <w:rsid w:val="006C21C9"/>
    <w:rsid w:val="006C29CC"/>
    <w:rsid w:val="006C3D7E"/>
    <w:rsid w:val="006C572E"/>
    <w:rsid w:val="006C6C88"/>
    <w:rsid w:val="006D0B1E"/>
    <w:rsid w:val="006D0C21"/>
    <w:rsid w:val="006D30FA"/>
    <w:rsid w:val="006D3703"/>
    <w:rsid w:val="006D4932"/>
    <w:rsid w:val="006E3C80"/>
    <w:rsid w:val="006E517A"/>
    <w:rsid w:val="006E6549"/>
    <w:rsid w:val="006E6F4D"/>
    <w:rsid w:val="006E7621"/>
    <w:rsid w:val="006E782F"/>
    <w:rsid w:val="006F145B"/>
    <w:rsid w:val="006F27DE"/>
    <w:rsid w:val="006F6349"/>
    <w:rsid w:val="006F652E"/>
    <w:rsid w:val="006F741D"/>
    <w:rsid w:val="0070536B"/>
    <w:rsid w:val="00717BC8"/>
    <w:rsid w:val="0072281B"/>
    <w:rsid w:val="00724C38"/>
    <w:rsid w:val="0072507B"/>
    <w:rsid w:val="00727CC9"/>
    <w:rsid w:val="00732C27"/>
    <w:rsid w:val="00733E83"/>
    <w:rsid w:val="007359AF"/>
    <w:rsid w:val="007411A4"/>
    <w:rsid w:val="00741FB9"/>
    <w:rsid w:val="0074527A"/>
    <w:rsid w:val="0074636C"/>
    <w:rsid w:val="00750363"/>
    <w:rsid w:val="007505BA"/>
    <w:rsid w:val="00751396"/>
    <w:rsid w:val="00751FBD"/>
    <w:rsid w:val="007531C6"/>
    <w:rsid w:val="007542D6"/>
    <w:rsid w:val="007543C6"/>
    <w:rsid w:val="007624B8"/>
    <w:rsid w:val="0076397D"/>
    <w:rsid w:val="00764FA6"/>
    <w:rsid w:val="00766418"/>
    <w:rsid w:val="00771B2C"/>
    <w:rsid w:val="00771F06"/>
    <w:rsid w:val="0077539B"/>
    <w:rsid w:val="00777CB0"/>
    <w:rsid w:val="00783A39"/>
    <w:rsid w:val="00783B02"/>
    <w:rsid w:val="00785B67"/>
    <w:rsid w:val="00785F37"/>
    <w:rsid w:val="0078753F"/>
    <w:rsid w:val="007932A6"/>
    <w:rsid w:val="00793811"/>
    <w:rsid w:val="00794D5B"/>
    <w:rsid w:val="00794EDD"/>
    <w:rsid w:val="00796D68"/>
    <w:rsid w:val="0079786B"/>
    <w:rsid w:val="00797DC9"/>
    <w:rsid w:val="007A2B34"/>
    <w:rsid w:val="007A4E74"/>
    <w:rsid w:val="007A56F3"/>
    <w:rsid w:val="007A5DE7"/>
    <w:rsid w:val="007A7783"/>
    <w:rsid w:val="007B1A2F"/>
    <w:rsid w:val="007B2656"/>
    <w:rsid w:val="007B3B54"/>
    <w:rsid w:val="007B3BDC"/>
    <w:rsid w:val="007B6366"/>
    <w:rsid w:val="007B78ED"/>
    <w:rsid w:val="007B7D9D"/>
    <w:rsid w:val="007C06F7"/>
    <w:rsid w:val="007C20C4"/>
    <w:rsid w:val="007C2BB4"/>
    <w:rsid w:val="007C3E54"/>
    <w:rsid w:val="007C56DA"/>
    <w:rsid w:val="007C639B"/>
    <w:rsid w:val="007D2BD7"/>
    <w:rsid w:val="007D5217"/>
    <w:rsid w:val="007E1E77"/>
    <w:rsid w:val="007E28C4"/>
    <w:rsid w:val="007E4B70"/>
    <w:rsid w:val="007E76CF"/>
    <w:rsid w:val="007F1CCE"/>
    <w:rsid w:val="007F4AE1"/>
    <w:rsid w:val="007F5360"/>
    <w:rsid w:val="007F557F"/>
    <w:rsid w:val="007F5C0D"/>
    <w:rsid w:val="00801102"/>
    <w:rsid w:val="00801701"/>
    <w:rsid w:val="0080261D"/>
    <w:rsid w:val="00810D63"/>
    <w:rsid w:val="0081255E"/>
    <w:rsid w:val="00812609"/>
    <w:rsid w:val="00813259"/>
    <w:rsid w:val="008133E9"/>
    <w:rsid w:val="00816547"/>
    <w:rsid w:val="00820BE6"/>
    <w:rsid w:val="008213B1"/>
    <w:rsid w:val="008230E3"/>
    <w:rsid w:val="00827634"/>
    <w:rsid w:val="008303E7"/>
    <w:rsid w:val="00831B71"/>
    <w:rsid w:val="00831F7A"/>
    <w:rsid w:val="00833017"/>
    <w:rsid w:val="00834473"/>
    <w:rsid w:val="00836859"/>
    <w:rsid w:val="00842AF8"/>
    <w:rsid w:val="00844635"/>
    <w:rsid w:val="00847386"/>
    <w:rsid w:val="008516EA"/>
    <w:rsid w:val="008540E8"/>
    <w:rsid w:val="00855583"/>
    <w:rsid w:val="0085656C"/>
    <w:rsid w:val="00856624"/>
    <w:rsid w:val="00857094"/>
    <w:rsid w:val="00864E6B"/>
    <w:rsid w:val="00866756"/>
    <w:rsid w:val="00866EDA"/>
    <w:rsid w:val="00870CFC"/>
    <w:rsid w:val="00871ADE"/>
    <w:rsid w:val="00873505"/>
    <w:rsid w:val="00875852"/>
    <w:rsid w:val="00876CBF"/>
    <w:rsid w:val="00877FE7"/>
    <w:rsid w:val="008804D3"/>
    <w:rsid w:val="0088180C"/>
    <w:rsid w:val="00884D9E"/>
    <w:rsid w:val="00886481"/>
    <w:rsid w:val="00886A5D"/>
    <w:rsid w:val="008903A3"/>
    <w:rsid w:val="0089121B"/>
    <w:rsid w:val="00891CAF"/>
    <w:rsid w:val="008A309E"/>
    <w:rsid w:val="008A3311"/>
    <w:rsid w:val="008A45BC"/>
    <w:rsid w:val="008B4EC5"/>
    <w:rsid w:val="008B5092"/>
    <w:rsid w:val="008B5CF2"/>
    <w:rsid w:val="008B7DBD"/>
    <w:rsid w:val="008C247B"/>
    <w:rsid w:val="008C24FB"/>
    <w:rsid w:val="008C3878"/>
    <w:rsid w:val="008C4121"/>
    <w:rsid w:val="008C58CE"/>
    <w:rsid w:val="008C6D64"/>
    <w:rsid w:val="008D0672"/>
    <w:rsid w:val="008D1BB9"/>
    <w:rsid w:val="008D2BAE"/>
    <w:rsid w:val="008D4960"/>
    <w:rsid w:val="008D5EE1"/>
    <w:rsid w:val="008D7A4E"/>
    <w:rsid w:val="008E027E"/>
    <w:rsid w:val="008E2341"/>
    <w:rsid w:val="008E2667"/>
    <w:rsid w:val="008E2AD2"/>
    <w:rsid w:val="008E51C3"/>
    <w:rsid w:val="008E5B7A"/>
    <w:rsid w:val="008E6824"/>
    <w:rsid w:val="008F2EE7"/>
    <w:rsid w:val="008F32F7"/>
    <w:rsid w:val="008F40F7"/>
    <w:rsid w:val="009035E8"/>
    <w:rsid w:val="00903F54"/>
    <w:rsid w:val="009072A0"/>
    <w:rsid w:val="009104FC"/>
    <w:rsid w:val="00910AE4"/>
    <w:rsid w:val="00910BF2"/>
    <w:rsid w:val="009112FB"/>
    <w:rsid w:val="009113F7"/>
    <w:rsid w:val="009134CB"/>
    <w:rsid w:val="00914BAF"/>
    <w:rsid w:val="00915198"/>
    <w:rsid w:val="00916E13"/>
    <w:rsid w:val="009174E9"/>
    <w:rsid w:val="00921F5C"/>
    <w:rsid w:val="00922A67"/>
    <w:rsid w:val="00923CE6"/>
    <w:rsid w:val="0092546C"/>
    <w:rsid w:val="009311F1"/>
    <w:rsid w:val="00932B89"/>
    <w:rsid w:val="009352D8"/>
    <w:rsid w:val="009365AD"/>
    <w:rsid w:val="00936B98"/>
    <w:rsid w:val="00940D49"/>
    <w:rsid w:val="00941E65"/>
    <w:rsid w:val="009432E4"/>
    <w:rsid w:val="00943811"/>
    <w:rsid w:val="0094644F"/>
    <w:rsid w:val="0094732B"/>
    <w:rsid w:val="009473DE"/>
    <w:rsid w:val="00950E8F"/>
    <w:rsid w:val="00950EAA"/>
    <w:rsid w:val="00952ADB"/>
    <w:rsid w:val="009545A1"/>
    <w:rsid w:val="009559EC"/>
    <w:rsid w:val="0096095D"/>
    <w:rsid w:val="00963A03"/>
    <w:rsid w:val="00965D14"/>
    <w:rsid w:val="00967F46"/>
    <w:rsid w:val="00970B1B"/>
    <w:rsid w:val="00971D03"/>
    <w:rsid w:val="00972EED"/>
    <w:rsid w:val="0097356A"/>
    <w:rsid w:val="0097624A"/>
    <w:rsid w:val="0097727A"/>
    <w:rsid w:val="009774C7"/>
    <w:rsid w:val="00984E13"/>
    <w:rsid w:val="0098632B"/>
    <w:rsid w:val="00990EEA"/>
    <w:rsid w:val="00994EC9"/>
    <w:rsid w:val="00995C5A"/>
    <w:rsid w:val="009972EF"/>
    <w:rsid w:val="00997468"/>
    <w:rsid w:val="009A065D"/>
    <w:rsid w:val="009A0DFF"/>
    <w:rsid w:val="009A342A"/>
    <w:rsid w:val="009A39DC"/>
    <w:rsid w:val="009A4526"/>
    <w:rsid w:val="009A6FF5"/>
    <w:rsid w:val="009B0F44"/>
    <w:rsid w:val="009B354A"/>
    <w:rsid w:val="009B5146"/>
    <w:rsid w:val="009B622C"/>
    <w:rsid w:val="009B7C54"/>
    <w:rsid w:val="009C3058"/>
    <w:rsid w:val="009C42FD"/>
    <w:rsid w:val="009C7BB1"/>
    <w:rsid w:val="009D1E10"/>
    <w:rsid w:val="009D4ECB"/>
    <w:rsid w:val="009D5D95"/>
    <w:rsid w:val="009D7615"/>
    <w:rsid w:val="009E3CED"/>
    <w:rsid w:val="009F0C92"/>
    <w:rsid w:val="009F0E8B"/>
    <w:rsid w:val="009F3C58"/>
    <w:rsid w:val="009F3CFA"/>
    <w:rsid w:val="009F4F3C"/>
    <w:rsid w:val="009F5717"/>
    <w:rsid w:val="009F695B"/>
    <w:rsid w:val="009F7582"/>
    <w:rsid w:val="00A00104"/>
    <w:rsid w:val="00A03654"/>
    <w:rsid w:val="00A06302"/>
    <w:rsid w:val="00A101D8"/>
    <w:rsid w:val="00A11923"/>
    <w:rsid w:val="00A12608"/>
    <w:rsid w:val="00A126B6"/>
    <w:rsid w:val="00A1294A"/>
    <w:rsid w:val="00A21A9E"/>
    <w:rsid w:val="00A21B0A"/>
    <w:rsid w:val="00A23FFD"/>
    <w:rsid w:val="00A2401F"/>
    <w:rsid w:val="00A24662"/>
    <w:rsid w:val="00A24C9B"/>
    <w:rsid w:val="00A24D86"/>
    <w:rsid w:val="00A2523C"/>
    <w:rsid w:val="00A257C4"/>
    <w:rsid w:val="00A31006"/>
    <w:rsid w:val="00A33823"/>
    <w:rsid w:val="00A34C30"/>
    <w:rsid w:val="00A3711B"/>
    <w:rsid w:val="00A40256"/>
    <w:rsid w:val="00A42227"/>
    <w:rsid w:val="00A42CFA"/>
    <w:rsid w:val="00A42F04"/>
    <w:rsid w:val="00A435DD"/>
    <w:rsid w:val="00A455F3"/>
    <w:rsid w:val="00A466C5"/>
    <w:rsid w:val="00A469AE"/>
    <w:rsid w:val="00A46D00"/>
    <w:rsid w:val="00A50429"/>
    <w:rsid w:val="00A505AD"/>
    <w:rsid w:val="00A5073B"/>
    <w:rsid w:val="00A5387B"/>
    <w:rsid w:val="00A53F0E"/>
    <w:rsid w:val="00A548EE"/>
    <w:rsid w:val="00A614F9"/>
    <w:rsid w:val="00A61DD2"/>
    <w:rsid w:val="00A736A7"/>
    <w:rsid w:val="00A753D7"/>
    <w:rsid w:val="00A762B9"/>
    <w:rsid w:val="00A76C0E"/>
    <w:rsid w:val="00A77B67"/>
    <w:rsid w:val="00A82D5D"/>
    <w:rsid w:val="00A85200"/>
    <w:rsid w:val="00A85BD7"/>
    <w:rsid w:val="00A86294"/>
    <w:rsid w:val="00A87492"/>
    <w:rsid w:val="00A8785F"/>
    <w:rsid w:val="00A93CC2"/>
    <w:rsid w:val="00A965E4"/>
    <w:rsid w:val="00AA0480"/>
    <w:rsid w:val="00AA1B0D"/>
    <w:rsid w:val="00AA20BD"/>
    <w:rsid w:val="00AA53A8"/>
    <w:rsid w:val="00AB05C6"/>
    <w:rsid w:val="00AB0AFB"/>
    <w:rsid w:val="00AB2054"/>
    <w:rsid w:val="00AB255C"/>
    <w:rsid w:val="00AB4C30"/>
    <w:rsid w:val="00AB4C72"/>
    <w:rsid w:val="00AB5C5E"/>
    <w:rsid w:val="00AB602F"/>
    <w:rsid w:val="00AB79FB"/>
    <w:rsid w:val="00AC2C61"/>
    <w:rsid w:val="00AC748F"/>
    <w:rsid w:val="00AC7660"/>
    <w:rsid w:val="00AC7EBA"/>
    <w:rsid w:val="00AD0994"/>
    <w:rsid w:val="00AD3511"/>
    <w:rsid w:val="00AD36CA"/>
    <w:rsid w:val="00AD39B4"/>
    <w:rsid w:val="00AD3B55"/>
    <w:rsid w:val="00AD634C"/>
    <w:rsid w:val="00AD64ED"/>
    <w:rsid w:val="00AD7517"/>
    <w:rsid w:val="00AE09CE"/>
    <w:rsid w:val="00AE1DC6"/>
    <w:rsid w:val="00AE3260"/>
    <w:rsid w:val="00AE4B88"/>
    <w:rsid w:val="00AE53F2"/>
    <w:rsid w:val="00AE6164"/>
    <w:rsid w:val="00AF3B49"/>
    <w:rsid w:val="00AF4985"/>
    <w:rsid w:val="00AF783B"/>
    <w:rsid w:val="00AF7EF6"/>
    <w:rsid w:val="00B03339"/>
    <w:rsid w:val="00B037A1"/>
    <w:rsid w:val="00B05176"/>
    <w:rsid w:val="00B076A3"/>
    <w:rsid w:val="00B0795A"/>
    <w:rsid w:val="00B107AA"/>
    <w:rsid w:val="00B12D71"/>
    <w:rsid w:val="00B14771"/>
    <w:rsid w:val="00B16DB1"/>
    <w:rsid w:val="00B17A65"/>
    <w:rsid w:val="00B21D0A"/>
    <w:rsid w:val="00B23F33"/>
    <w:rsid w:val="00B27A0C"/>
    <w:rsid w:val="00B322E6"/>
    <w:rsid w:val="00B32CDF"/>
    <w:rsid w:val="00B338FA"/>
    <w:rsid w:val="00B36BC3"/>
    <w:rsid w:val="00B370D4"/>
    <w:rsid w:val="00B40A80"/>
    <w:rsid w:val="00B40CE6"/>
    <w:rsid w:val="00B41FBE"/>
    <w:rsid w:val="00B43B61"/>
    <w:rsid w:val="00B452D7"/>
    <w:rsid w:val="00B466D5"/>
    <w:rsid w:val="00B53D37"/>
    <w:rsid w:val="00B57EDE"/>
    <w:rsid w:val="00B62E56"/>
    <w:rsid w:val="00B63844"/>
    <w:rsid w:val="00B66D9F"/>
    <w:rsid w:val="00B67BB5"/>
    <w:rsid w:val="00B71068"/>
    <w:rsid w:val="00B72353"/>
    <w:rsid w:val="00B744DF"/>
    <w:rsid w:val="00B75B0F"/>
    <w:rsid w:val="00B75BFE"/>
    <w:rsid w:val="00B77FAE"/>
    <w:rsid w:val="00B80483"/>
    <w:rsid w:val="00B80C53"/>
    <w:rsid w:val="00B81C21"/>
    <w:rsid w:val="00B83C0B"/>
    <w:rsid w:val="00B8571A"/>
    <w:rsid w:val="00B859DE"/>
    <w:rsid w:val="00B85B24"/>
    <w:rsid w:val="00B9175B"/>
    <w:rsid w:val="00B92BCE"/>
    <w:rsid w:val="00B9347B"/>
    <w:rsid w:val="00B95907"/>
    <w:rsid w:val="00BA1FB8"/>
    <w:rsid w:val="00BA23F3"/>
    <w:rsid w:val="00BA43E9"/>
    <w:rsid w:val="00BA5460"/>
    <w:rsid w:val="00BA623A"/>
    <w:rsid w:val="00BA66E7"/>
    <w:rsid w:val="00BB00DA"/>
    <w:rsid w:val="00BB018D"/>
    <w:rsid w:val="00BB0C34"/>
    <w:rsid w:val="00BB12E0"/>
    <w:rsid w:val="00BB1A0F"/>
    <w:rsid w:val="00BB295A"/>
    <w:rsid w:val="00BB2E47"/>
    <w:rsid w:val="00BB2E8E"/>
    <w:rsid w:val="00BB5454"/>
    <w:rsid w:val="00BB5EBF"/>
    <w:rsid w:val="00BC48B3"/>
    <w:rsid w:val="00BC7D30"/>
    <w:rsid w:val="00BC7DA2"/>
    <w:rsid w:val="00BC7E2A"/>
    <w:rsid w:val="00BD07BF"/>
    <w:rsid w:val="00BD08E1"/>
    <w:rsid w:val="00BD09CC"/>
    <w:rsid w:val="00BD0CA5"/>
    <w:rsid w:val="00BD2279"/>
    <w:rsid w:val="00BD5B1A"/>
    <w:rsid w:val="00BD5CC8"/>
    <w:rsid w:val="00BE05DD"/>
    <w:rsid w:val="00BE0644"/>
    <w:rsid w:val="00BE486A"/>
    <w:rsid w:val="00BE5B80"/>
    <w:rsid w:val="00BE5DD7"/>
    <w:rsid w:val="00BE64C2"/>
    <w:rsid w:val="00BE6C7B"/>
    <w:rsid w:val="00BE713F"/>
    <w:rsid w:val="00BF0FCC"/>
    <w:rsid w:val="00BF3239"/>
    <w:rsid w:val="00BF3381"/>
    <w:rsid w:val="00BF566D"/>
    <w:rsid w:val="00BF75D9"/>
    <w:rsid w:val="00C006A8"/>
    <w:rsid w:val="00C1066C"/>
    <w:rsid w:val="00C11795"/>
    <w:rsid w:val="00C128C7"/>
    <w:rsid w:val="00C155C0"/>
    <w:rsid w:val="00C20BA9"/>
    <w:rsid w:val="00C21B88"/>
    <w:rsid w:val="00C22E55"/>
    <w:rsid w:val="00C23C33"/>
    <w:rsid w:val="00C2580F"/>
    <w:rsid w:val="00C26BB4"/>
    <w:rsid w:val="00C311FD"/>
    <w:rsid w:val="00C33A16"/>
    <w:rsid w:val="00C33E9F"/>
    <w:rsid w:val="00C34909"/>
    <w:rsid w:val="00C366E7"/>
    <w:rsid w:val="00C36FD6"/>
    <w:rsid w:val="00C37231"/>
    <w:rsid w:val="00C42492"/>
    <w:rsid w:val="00C42D8E"/>
    <w:rsid w:val="00C4339F"/>
    <w:rsid w:val="00C43CA9"/>
    <w:rsid w:val="00C46704"/>
    <w:rsid w:val="00C46C56"/>
    <w:rsid w:val="00C524B4"/>
    <w:rsid w:val="00C52DC4"/>
    <w:rsid w:val="00C57AD3"/>
    <w:rsid w:val="00C602A2"/>
    <w:rsid w:val="00C60D48"/>
    <w:rsid w:val="00C612EF"/>
    <w:rsid w:val="00C64929"/>
    <w:rsid w:val="00C64AFD"/>
    <w:rsid w:val="00C725FB"/>
    <w:rsid w:val="00C75878"/>
    <w:rsid w:val="00C807F0"/>
    <w:rsid w:val="00C814E6"/>
    <w:rsid w:val="00C82A4A"/>
    <w:rsid w:val="00C83B7B"/>
    <w:rsid w:val="00C84581"/>
    <w:rsid w:val="00C870DA"/>
    <w:rsid w:val="00C8796E"/>
    <w:rsid w:val="00C91286"/>
    <w:rsid w:val="00C9180F"/>
    <w:rsid w:val="00C92D1F"/>
    <w:rsid w:val="00C94324"/>
    <w:rsid w:val="00C946D3"/>
    <w:rsid w:val="00C94C6D"/>
    <w:rsid w:val="00C975BE"/>
    <w:rsid w:val="00CA5276"/>
    <w:rsid w:val="00CA52B3"/>
    <w:rsid w:val="00CB10C6"/>
    <w:rsid w:val="00CB1B4F"/>
    <w:rsid w:val="00CB1D64"/>
    <w:rsid w:val="00CB5226"/>
    <w:rsid w:val="00CC0256"/>
    <w:rsid w:val="00CC35FD"/>
    <w:rsid w:val="00CC4695"/>
    <w:rsid w:val="00CC6D8B"/>
    <w:rsid w:val="00CC76A4"/>
    <w:rsid w:val="00CC7803"/>
    <w:rsid w:val="00CD3E59"/>
    <w:rsid w:val="00CD44E9"/>
    <w:rsid w:val="00CD5145"/>
    <w:rsid w:val="00CD687A"/>
    <w:rsid w:val="00CE0699"/>
    <w:rsid w:val="00CE2CA5"/>
    <w:rsid w:val="00CE3BFD"/>
    <w:rsid w:val="00CE674C"/>
    <w:rsid w:val="00CF0374"/>
    <w:rsid w:val="00CF15B2"/>
    <w:rsid w:val="00CF236E"/>
    <w:rsid w:val="00CF4CC1"/>
    <w:rsid w:val="00CF4DE7"/>
    <w:rsid w:val="00D00CC1"/>
    <w:rsid w:val="00D013BA"/>
    <w:rsid w:val="00D0469C"/>
    <w:rsid w:val="00D05448"/>
    <w:rsid w:val="00D14524"/>
    <w:rsid w:val="00D15C81"/>
    <w:rsid w:val="00D16242"/>
    <w:rsid w:val="00D24272"/>
    <w:rsid w:val="00D27064"/>
    <w:rsid w:val="00D31202"/>
    <w:rsid w:val="00D31811"/>
    <w:rsid w:val="00D3261F"/>
    <w:rsid w:val="00D32B91"/>
    <w:rsid w:val="00D3348D"/>
    <w:rsid w:val="00D373A8"/>
    <w:rsid w:val="00D4176B"/>
    <w:rsid w:val="00D444F0"/>
    <w:rsid w:val="00D455BC"/>
    <w:rsid w:val="00D45F55"/>
    <w:rsid w:val="00D4647D"/>
    <w:rsid w:val="00D46727"/>
    <w:rsid w:val="00D5145A"/>
    <w:rsid w:val="00D533C7"/>
    <w:rsid w:val="00D543D0"/>
    <w:rsid w:val="00D55BF1"/>
    <w:rsid w:val="00D56530"/>
    <w:rsid w:val="00D57553"/>
    <w:rsid w:val="00D631FE"/>
    <w:rsid w:val="00D63A81"/>
    <w:rsid w:val="00D65619"/>
    <w:rsid w:val="00D65664"/>
    <w:rsid w:val="00D72C4A"/>
    <w:rsid w:val="00D76F13"/>
    <w:rsid w:val="00D77B80"/>
    <w:rsid w:val="00D81119"/>
    <w:rsid w:val="00D8139E"/>
    <w:rsid w:val="00D81E37"/>
    <w:rsid w:val="00D847EF"/>
    <w:rsid w:val="00D851AD"/>
    <w:rsid w:val="00D86723"/>
    <w:rsid w:val="00D87C0D"/>
    <w:rsid w:val="00D90F6F"/>
    <w:rsid w:val="00D91560"/>
    <w:rsid w:val="00D94429"/>
    <w:rsid w:val="00D94E9D"/>
    <w:rsid w:val="00D95977"/>
    <w:rsid w:val="00D97F59"/>
    <w:rsid w:val="00DA2265"/>
    <w:rsid w:val="00DA2DB6"/>
    <w:rsid w:val="00DA3515"/>
    <w:rsid w:val="00DA3A17"/>
    <w:rsid w:val="00DA3C2C"/>
    <w:rsid w:val="00DA56D0"/>
    <w:rsid w:val="00DB0922"/>
    <w:rsid w:val="00DB1B81"/>
    <w:rsid w:val="00DB1F84"/>
    <w:rsid w:val="00DB52AF"/>
    <w:rsid w:val="00DC3970"/>
    <w:rsid w:val="00DC4DFC"/>
    <w:rsid w:val="00DD2966"/>
    <w:rsid w:val="00DD2F05"/>
    <w:rsid w:val="00DD7ABF"/>
    <w:rsid w:val="00DE0517"/>
    <w:rsid w:val="00DE0E3A"/>
    <w:rsid w:val="00DE0EB5"/>
    <w:rsid w:val="00DE40D0"/>
    <w:rsid w:val="00DE54A9"/>
    <w:rsid w:val="00DE56DC"/>
    <w:rsid w:val="00DF2FCB"/>
    <w:rsid w:val="00DF3C0C"/>
    <w:rsid w:val="00DF3EBA"/>
    <w:rsid w:val="00DF6448"/>
    <w:rsid w:val="00E00979"/>
    <w:rsid w:val="00E01624"/>
    <w:rsid w:val="00E048EC"/>
    <w:rsid w:val="00E07F90"/>
    <w:rsid w:val="00E15411"/>
    <w:rsid w:val="00E20816"/>
    <w:rsid w:val="00E21698"/>
    <w:rsid w:val="00E227F6"/>
    <w:rsid w:val="00E25F96"/>
    <w:rsid w:val="00E30FED"/>
    <w:rsid w:val="00E367F2"/>
    <w:rsid w:val="00E36A0F"/>
    <w:rsid w:val="00E379B6"/>
    <w:rsid w:val="00E42075"/>
    <w:rsid w:val="00E432C3"/>
    <w:rsid w:val="00E44F1C"/>
    <w:rsid w:val="00E522FA"/>
    <w:rsid w:val="00E52BE6"/>
    <w:rsid w:val="00E54BB8"/>
    <w:rsid w:val="00E6706C"/>
    <w:rsid w:val="00E67A26"/>
    <w:rsid w:val="00E70026"/>
    <w:rsid w:val="00E7044C"/>
    <w:rsid w:val="00E70B73"/>
    <w:rsid w:val="00E71878"/>
    <w:rsid w:val="00E73652"/>
    <w:rsid w:val="00E7567E"/>
    <w:rsid w:val="00E778F9"/>
    <w:rsid w:val="00E80138"/>
    <w:rsid w:val="00E8170F"/>
    <w:rsid w:val="00E82D1A"/>
    <w:rsid w:val="00E87174"/>
    <w:rsid w:val="00E8798A"/>
    <w:rsid w:val="00E915EF"/>
    <w:rsid w:val="00E922B8"/>
    <w:rsid w:val="00E92831"/>
    <w:rsid w:val="00E92C12"/>
    <w:rsid w:val="00E936DC"/>
    <w:rsid w:val="00E95912"/>
    <w:rsid w:val="00EA05FD"/>
    <w:rsid w:val="00EA2451"/>
    <w:rsid w:val="00EA46E3"/>
    <w:rsid w:val="00EB07EF"/>
    <w:rsid w:val="00EB4168"/>
    <w:rsid w:val="00EB5EF2"/>
    <w:rsid w:val="00EB697E"/>
    <w:rsid w:val="00EB7648"/>
    <w:rsid w:val="00EC13FB"/>
    <w:rsid w:val="00EC1E32"/>
    <w:rsid w:val="00EC7B8D"/>
    <w:rsid w:val="00ED0AC7"/>
    <w:rsid w:val="00ED1DAC"/>
    <w:rsid w:val="00ED2C28"/>
    <w:rsid w:val="00ED3AA3"/>
    <w:rsid w:val="00ED3B3D"/>
    <w:rsid w:val="00ED4E4C"/>
    <w:rsid w:val="00ED5BD6"/>
    <w:rsid w:val="00ED7573"/>
    <w:rsid w:val="00EE04C1"/>
    <w:rsid w:val="00EE0FBC"/>
    <w:rsid w:val="00EE1E83"/>
    <w:rsid w:val="00EE495F"/>
    <w:rsid w:val="00EF36F7"/>
    <w:rsid w:val="00EF3F41"/>
    <w:rsid w:val="00EF4CF8"/>
    <w:rsid w:val="00EF5B03"/>
    <w:rsid w:val="00EF6FDB"/>
    <w:rsid w:val="00F00549"/>
    <w:rsid w:val="00F00A63"/>
    <w:rsid w:val="00F00DA2"/>
    <w:rsid w:val="00F01977"/>
    <w:rsid w:val="00F04C73"/>
    <w:rsid w:val="00F070A1"/>
    <w:rsid w:val="00F10339"/>
    <w:rsid w:val="00F10C2A"/>
    <w:rsid w:val="00F10D19"/>
    <w:rsid w:val="00F1121A"/>
    <w:rsid w:val="00F12DEF"/>
    <w:rsid w:val="00F13D43"/>
    <w:rsid w:val="00F1416E"/>
    <w:rsid w:val="00F25B74"/>
    <w:rsid w:val="00F26D94"/>
    <w:rsid w:val="00F26FC2"/>
    <w:rsid w:val="00F31D75"/>
    <w:rsid w:val="00F420A7"/>
    <w:rsid w:val="00F42C75"/>
    <w:rsid w:val="00F45580"/>
    <w:rsid w:val="00F4632E"/>
    <w:rsid w:val="00F500EB"/>
    <w:rsid w:val="00F516C4"/>
    <w:rsid w:val="00F5264C"/>
    <w:rsid w:val="00F536B8"/>
    <w:rsid w:val="00F54A5E"/>
    <w:rsid w:val="00F575E7"/>
    <w:rsid w:val="00F57E31"/>
    <w:rsid w:val="00F60768"/>
    <w:rsid w:val="00F62FAC"/>
    <w:rsid w:val="00F63E83"/>
    <w:rsid w:val="00F662A5"/>
    <w:rsid w:val="00F66545"/>
    <w:rsid w:val="00F67464"/>
    <w:rsid w:val="00F67841"/>
    <w:rsid w:val="00F72E1B"/>
    <w:rsid w:val="00F765DE"/>
    <w:rsid w:val="00F80018"/>
    <w:rsid w:val="00F807D4"/>
    <w:rsid w:val="00F84440"/>
    <w:rsid w:val="00F9031E"/>
    <w:rsid w:val="00F91172"/>
    <w:rsid w:val="00F92006"/>
    <w:rsid w:val="00F9200E"/>
    <w:rsid w:val="00F93920"/>
    <w:rsid w:val="00F9599F"/>
    <w:rsid w:val="00F97D66"/>
    <w:rsid w:val="00FA1166"/>
    <w:rsid w:val="00FA1448"/>
    <w:rsid w:val="00FA1759"/>
    <w:rsid w:val="00FA20C9"/>
    <w:rsid w:val="00FA4F70"/>
    <w:rsid w:val="00FA72D5"/>
    <w:rsid w:val="00FB1051"/>
    <w:rsid w:val="00FB491C"/>
    <w:rsid w:val="00FC0020"/>
    <w:rsid w:val="00FC0D34"/>
    <w:rsid w:val="00FC481B"/>
    <w:rsid w:val="00FC5FD0"/>
    <w:rsid w:val="00FC6D70"/>
    <w:rsid w:val="00FC7148"/>
    <w:rsid w:val="00FD0532"/>
    <w:rsid w:val="00FD393E"/>
    <w:rsid w:val="00FD5CB0"/>
    <w:rsid w:val="00FD757B"/>
    <w:rsid w:val="00FD78A9"/>
    <w:rsid w:val="00FE2C23"/>
    <w:rsid w:val="00FE3139"/>
    <w:rsid w:val="00FE6E8E"/>
    <w:rsid w:val="00FE7C54"/>
    <w:rsid w:val="00FE7D89"/>
    <w:rsid w:val="00FF199B"/>
    <w:rsid w:val="00FF4968"/>
    <w:rsid w:val="00FF6EC8"/>
    <w:rsid w:val="00FF6FB1"/>
    <w:rsid w:val="00FF7F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C1C769A6-02F8-45DD-9058-3CC4BA638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257C4"/>
    <w:pPr>
      <w:widowControl w:val="0"/>
      <w:jc w:val="both"/>
    </w:pPr>
    <w:rPr>
      <w:sz w:val="24"/>
      <w:lang w:eastAsia="en-US"/>
    </w:rPr>
  </w:style>
  <w:style w:type="paragraph" w:styleId="Naslov1">
    <w:name w:val="heading 1"/>
    <w:basedOn w:val="Navaden"/>
    <w:next w:val="Navaden"/>
    <w:qFormat/>
    <w:rsid w:val="005F31F0"/>
    <w:pPr>
      <w:keepNext/>
      <w:widowControl/>
      <w:spacing w:before="240" w:after="60"/>
      <w:outlineLvl w:val="0"/>
    </w:pPr>
    <w:rPr>
      <w:b/>
      <w:kern w:val="28"/>
      <w:sz w:val="28"/>
    </w:rPr>
  </w:style>
  <w:style w:type="paragraph" w:styleId="Naslov2">
    <w:name w:val="heading 2"/>
    <w:basedOn w:val="Navaden"/>
    <w:next w:val="Navaden"/>
    <w:qFormat/>
    <w:rsid w:val="005F31F0"/>
    <w:pPr>
      <w:keepNext/>
      <w:widowControl/>
      <w:spacing w:before="240" w:after="60"/>
      <w:outlineLvl w:val="1"/>
    </w:pPr>
    <w:rPr>
      <w:b/>
    </w:rPr>
  </w:style>
  <w:style w:type="paragraph" w:styleId="Naslov3">
    <w:name w:val="heading 3"/>
    <w:basedOn w:val="Navaden"/>
    <w:next w:val="Navaden"/>
    <w:qFormat/>
    <w:rsid w:val="005F31F0"/>
    <w:pPr>
      <w:keepNext/>
      <w:widowControl/>
      <w:spacing w:before="240" w:after="60"/>
      <w:outlineLvl w:val="2"/>
    </w:pPr>
    <w:rPr>
      <w:i/>
    </w:rPr>
  </w:style>
  <w:style w:type="paragraph" w:styleId="Naslov5">
    <w:name w:val="heading 5"/>
    <w:basedOn w:val="Navaden"/>
    <w:next w:val="Navaden"/>
    <w:qFormat/>
    <w:rsid w:val="00111D3F"/>
    <w:pPr>
      <w:keepNext/>
      <w:widowControl/>
      <w:jc w:val="left"/>
      <w:outlineLvl w:val="4"/>
    </w:pPr>
    <w:rPr>
      <w:rFonts w:ascii="Bookman Old Style" w:hAnsi="Bookman Old Style"/>
      <w:b/>
      <w:bCs/>
      <w:sz w:val="22"/>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75AAE"/>
    <w:pPr>
      <w:widowControl/>
      <w:tabs>
        <w:tab w:val="center" w:pos="4153"/>
        <w:tab w:val="right" w:pos="8306"/>
      </w:tabs>
      <w:jc w:val="center"/>
    </w:pPr>
    <w:rPr>
      <w:rFonts w:ascii="Verdana" w:hAnsi="Verdana"/>
      <w:sz w:val="14"/>
    </w:rPr>
  </w:style>
  <w:style w:type="paragraph" w:styleId="Noga">
    <w:name w:val="footer"/>
    <w:basedOn w:val="Navaden"/>
    <w:rsid w:val="00675AAE"/>
    <w:pPr>
      <w:widowControl/>
      <w:tabs>
        <w:tab w:val="center" w:pos="4153"/>
        <w:tab w:val="right" w:pos="8306"/>
      </w:tabs>
      <w:jc w:val="left"/>
    </w:pPr>
    <w:rPr>
      <w:rFonts w:ascii="Verdana" w:hAnsi="Verdana"/>
      <w:color w:val="000000"/>
      <w:sz w:val="14"/>
      <w:szCs w:val="14"/>
    </w:rPr>
  </w:style>
  <w:style w:type="character" w:styleId="tevilkastrani">
    <w:name w:val="page number"/>
    <w:basedOn w:val="Privzetapisavaodstavka"/>
    <w:rsid w:val="00675AAE"/>
  </w:style>
  <w:style w:type="paragraph" w:styleId="Oznaenseznam">
    <w:name w:val="List Bullet"/>
    <w:basedOn w:val="Navaden"/>
    <w:rsid w:val="005F31F0"/>
    <w:pPr>
      <w:widowControl/>
      <w:ind w:left="357" w:hanging="357"/>
    </w:pPr>
  </w:style>
  <w:style w:type="paragraph" w:styleId="Oznaenseznam2">
    <w:name w:val="List Bullet 2"/>
    <w:basedOn w:val="Navaden"/>
    <w:rsid w:val="005F31F0"/>
    <w:pPr>
      <w:widowControl/>
      <w:numPr>
        <w:numId w:val="1"/>
      </w:numPr>
    </w:pPr>
  </w:style>
  <w:style w:type="paragraph" w:styleId="Oznaenseznam3">
    <w:name w:val="List Bullet 3"/>
    <w:basedOn w:val="Navaden"/>
    <w:rsid w:val="005F31F0"/>
    <w:pPr>
      <w:widowControl/>
      <w:numPr>
        <w:numId w:val="2"/>
      </w:numPr>
      <w:tabs>
        <w:tab w:val="clear" w:pos="360"/>
      </w:tabs>
      <w:ind w:left="1151" w:hanging="357"/>
    </w:pPr>
  </w:style>
  <w:style w:type="paragraph" w:customStyle="1" w:styleId="Odstavek">
    <w:name w:val="Odstavek"/>
    <w:basedOn w:val="Navaden"/>
    <w:rsid w:val="005F31F0"/>
    <w:pPr>
      <w:widowControl/>
      <w:spacing w:before="240"/>
    </w:pPr>
  </w:style>
  <w:style w:type="paragraph" w:customStyle="1" w:styleId="Vabilo">
    <w:name w:val="Vabilo"/>
    <w:basedOn w:val="Navaden"/>
    <w:next w:val="Navaden"/>
    <w:rsid w:val="005F31F0"/>
    <w:pPr>
      <w:widowControl/>
      <w:spacing w:before="1440" w:after="480"/>
      <w:jc w:val="left"/>
    </w:pPr>
    <w:rPr>
      <w:b/>
      <w:sz w:val="28"/>
    </w:rPr>
  </w:style>
  <w:style w:type="paragraph" w:customStyle="1" w:styleId="ZnakZnakCharChar">
    <w:name w:val="Znak Znak Char Char"/>
    <w:basedOn w:val="Navaden"/>
    <w:rsid w:val="00E20816"/>
    <w:pPr>
      <w:widowControl/>
      <w:spacing w:after="160" w:line="240" w:lineRule="exact"/>
      <w:jc w:val="left"/>
    </w:pPr>
    <w:rPr>
      <w:snapToGrid w:val="0"/>
      <w:sz w:val="20"/>
      <w:lang w:val="en-US" w:eastAsia="en-GB"/>
    </w:rPr>
  </w:style>
  <w:style w:type="paragraph" w:styleId="Navadensplet">
    <w:name w:val="Normal (Web)"/>
    <w:basedOn w:val="Navaden"/>
    <w:rsid w:val="00866EDA"/>
    <w:pPr>
      <w:widowControl/>
      <w:jc w:val="left"/>
    </w:pPr>
    <w:rPr>
      <w:rFonts w:ascii="Verdana" w:hAnsi="Verdana"/>
      <w:color w:val="4F4F4F"/>
      <w:sz w:val="11"/>
      <w:szCs w:val="11"/>
      <w:lang w:eastAsia="sl-SI"/>
    </w:rPr>
  </w:style>
  <w:style w:type="character" w:styleId="Krepko">
    <w:name w:val="Strong"/>
    <w:qFormat/>
    <w:rsid w:val="00866EDA"/>
    <w:rPr>
      <w:b/>
      <w:bCs/>
    </w:rPr>
  </w:style>
  <w:style w:type="character" w:styleId="Hiperpovezava">
    <w:name w:val="Hyperlink"/>
    <w:rsid w:val="00AD36CA"/>
    <w:rPr>
      <w:color w:val="0000FF"/>
      <w:u w:val="single"/>
    </w:rPr>
  </w:style>
  <w:style w:type="table" w:styleId="Tabelamrea">
    <w:name w:val="Table Grid"/>
    <w:basedOn w:val="Navadnatabela"/>
    <w:rsid w:val="00FA1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qFormat/>
    <w:rsid w:val="00B72353"/>
    <w:pPr>
      <w:widowControl/>
      <w:spacing w:after="200" w:line="276" w:lineRule="auto"/>
      <w:ind w:left="720"/>
      <w:contextualSpacing/>
      <w:jc w:val="left"/>
    </w:pPr>
    <w:rPr>
      <w:rFonts w:ascii="Calibri" w:eastAsia="Calibri" w:hAnsi="Calibri"/>
      <w:sz w:val="22"/>
      <w:szCs w:val="22"/>
    </w:rPr>
  </w:style>
  <w:style w:type="paragraph" w:styleId="Besedilooblaka">
    <w:name w:val="Balloon Text"/>
    <w:basedOn w:val="Navaden"/>
    <w:semiHidden/>
    <w:rsid w:val="00A422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3109">
      <w:bodyDiv w:val="1"/>
      <w:marLeft w:val="0"/>
      <w:marRight w:val="0"/>
      <w:marTop w:val="0"/>
      <w:marBottom w:val="0"/>
      <w:divBdr>
        <w:top w:val="none" w:sz="0" w:space="0" w:color="auto"/>
        <w:left w:val="none" w:sz="0" w:space="0" w:color="auto"/>
        <w:bottom w:val="none" w:sz="0" w:space="0" w:color="auto"/>
        <w:right w:val="none" w:sz="0" w:space="0" w:color="auto"/>
      </w:divBdr>
      <w:divsChild>
        <w:div w:id="44523709">
          <w:marLeft w:val="0"/>
          <w:marRight w:val="0"/>
          <w:marTop w:val="0"/>
          <w:marBottom w:val="0"/>
          <w:divBdr>
            <w:top w:val="none" w:sz="0" w:space="0" w:color="auto"/>
            <w:left w:val="none" w:sz="0" w:space="0" w:color="auto"/>
            <w:bottom w:val="none" w:sz="0" w:space="0" w:color="auto"/>
            <w:right w:val="none" w:sz="0" w:space="0" w:color="auto"/>
          </w:divBdr>
        </w:div>
        <w:div w:id="203564621">
          <w:marLeft w:val="0"/>
          <w:marRight w:val="0"/>
          <w:marTop w:val="0"/>
          <w:marBottom w:val="0"/>
          <w:divBdr>
            <w:top w:val="none" w:sz="0" w:space="0" w:color="auto"/>
            <w:left w:val="none" w:sz="0" w:space="0" w:color="auto"/>
            <w:bottom w:val="none" w:sz="0" w:space="0" w:color="auto"/>
            <w:right w:val="none" w:sz="0" w:space="0" w:color="auto"/>
          </w:divBdr>
        </w:div>
        <w:div w:id="360861168">
          <w:marLeft w:val="0"/>
          <w:marRight w:val="0"/>
          <w:marTop w:val="0"/>
          <w:marBottom w:val="0"/>
          <w:divBdr>
            <w:top w:val="none" w:sz="0" w:space="0" w:color="auto"/>
            <w:left w:val="none" w:sz="0" w:space="0" w:color="auto"/>
            <w:bottom w:val="none" w:sz="0" w:space="0" w:color="auto"/>
            <w:right w:val="none" w:sz="0" w:space="0" w:color="auto"/>
          </w:divBdr>
        </w:div>
        <w:div w:id="508763952">
          <w:marLeft w:val="0"/>
          <w:marRight w:val="0"/>
          <w:marTop w:val="0"/>
          <w:marBottom w:val="0"/>
          <w:divBdr>
            <w:top w:val="none" w:sz="0" w:space="0" w:color="auto"/>
            <w:left w:val="none" w:sz="0" w:space="0" w:color="auto"/>
            <w:bottom w:val="none" w:sz="0" w:space="0" w:color="auto"/>
            <w:right w:val="none" w:sz="0" w:space="0" w:color="auto"/>
          </w:divBdr>
        </w:div>
        <w:div w:id="713624262">
          <w:marLeft w:val="0"/>
          <w:marRight w:val="0"/>
          <w:marTop w:val="0"/>
          <w:marBottom w:val="0"/>
          <w:divBdr>
            <w:top w:val="none" w:sz="0" w:space="0" w:color="auto"/>
            <w:left w:val="none" w:sz="0" w:space="0" w:color="auto"/>
            <w:bottom w:val="none" w:sz="0" w:space="0" w:color="auto"/>
            <w:right w:val="none" w:sz="0" w:space="0" w:color="auto"/>
          </w:divBdr>
        </w:div>
        <w:div w:id="1226377694">
          <w:marLeft w:val="0"/>
          <w:marRight w:val="0"/>
          <w:marTop w:val="0"/>
          <w:marBottom w:val="0"/>
          <w:divBdr>
            <w:top w:val="none" w:sz="0" w:space="0" w:color="auto"/>
            <w:left w:val="none" w:sz="0" w:space="0" w:color="auto"/>
            <w:bottom w:val="none" w:sz="0" w:space="0" w:color="auto"/>
            <w:right w:val="none" w:sz="0" w:space="0" w:color="auto"/>
          </w:divBdr>
        </w:div>
        <w:div w:id="1300571883">
          <w:marLeft w:val="0"/>
          <w:marRight w:val="0"/>
          <w:marTop w:val="0"/>
          <w:marBottom w:val="0"/>
          <w:divBdr>
            <w:top w:val="none" w:sz="0" w:space="0" w:color="auto"/>
            <w:left w:val="none" w:sz="0" w:space="0" w:color="auto"/>
            <w:bottom w:val="none" w:sz="0" w:space="0" w:color="auto"/>
            <w:right w:val="none" w:sz="0" w:space="0" w:color="auto"/>
          </w:divBdr>
        </w:div>
        <w:div w:id="1420180723">
          <w:marLeft w:val="0"/>
          <w:marRight w:val="0"/>
          <w:marTop w:val="0"/>
          <w:marBottom w:val="0"/>
          <w:divBdr>
            <w:top w:val="none" w:sz="0" w:space="0" w:color="auto"/>
            <w:left w:val="none" w:sz="0" w:space="0" w:color="auto"/>
            <w:bottom w:val="none" w:sz="0" w:space="0" w:color="auto"/>
            <w:right w:val="none" w:sz="0" w:space="0" w:color="auto"/>
          </w:divBdr>
        </w:div>
        <w:div w:id="1578897968">
          <w:marLeft w:val="0"/>
          <w:marRight w:val="0"/>
          <w:marTop w:val="0"/>
          <w:marBottom w:val="0"/>
          <w:divBdr>
            <w:top w:val="none" w:sz="0" w:space="0" w:color="auto"/>
            <w:left w:val="none" w:sz="0" w:space="0" w:color="auto"/>
            <w:bottom w:val="none" w:sz="0" w:space="0" w:color="auto"/>
            <w:right w:val="none" w:sz="0" w:space="0" w:color="auto"/>
          </w:divBdr>
        </w:div>
        <w:div w:id="1729843900">
          <w:marLeft w:val="0"/>
          <w:marRight w:val="0"/>
          <w:marTop w:val="0"/>
          <w:marBottom w:val="0"/>
          <w:divBdr>
            <w:top w:val="none" w:sz="0" w:space="0" w:color="auto"/>
            <w:left w:val="none" w:sz="0" w:space="0" w:color="auto"/>
            <w:bottom w:val="none" w:sz="0" w:space="0" w:color="auto"/>
            <w:right w:val="none" w:sz="0" w:space="0" w:color="auto"/>
          </w:divBdr>
        </w:div>
        <w:div w:id="1986085537">
          <w:marLeft w:val="0"/>
          <w:marRight w:val="0"/>
          <w:marTop w:val="0"/>
          <w:marBottom w:val="0"/>
          <w:divBdr>
            <w:top w:val="none" w:sz="0" w:space="0" w:color="auto"/>
            <w:left w:val="none" w:sz="0" w:space="0" w:color="auto"/>
            <w:bottom w:val="none" w:sz="0" w:space="0" w:color="auto"/>
            <w:right w:val="none" w:sz="0" w:space="0" w:color="auto"/>
          </w:divBdr>
        </w:div>
      </w:divsChild>
    </w:div>
    <w:div w:id="395856177">
      <w:bodyDiv w:val="1"/>
      <w:marLeft w:val="0"/>
      <w:marRight w:val="0"/>
      <w:marTop w:val="0"/>
      <w:marBottom w:val="0"/>
      <w:divBdr>
        <w:top w:val="none" w:sz="0" w:space="0" w:color="auto"/>
        <w:left w:val="none" w:sz="0" w:space="0" w:color="auto"/>
        <w:bottom w:val="none" w:sz="0" w:space="0" w:color="auto"/>
        <w:right w:val="none" w:sz="0" w:space="0" w:color="auto"/>
      </w:divBdr>
    </w:div>
    <w:div w:id="700398237">
      <w:bodyDiv w:val="1"/>
      <w:marLeft w:val="0"/>
      <w:marRight w:val="0"/>
      <w:marTop w:val="0"/>
      <w:marBottom w:val="0"/>
      <w:divBdr>
        <w:top w:val="none" w:sz="0" w:space="0" w:color="auto"/>
        <w:left w:val="none" w:sz="0" w:space="0" w:color="auto"/>
        <w:bottom w:val="none" w:sz="0" w:space="0" w:color="auto"/>
        <w:right w:val="none" w:sz="0" w:space="0" w:color="auto"/>
      </w:divBdr>
      <w:divsChild>
        <w:div w:id="436633019">
          <w:marLeft w:val="0"/>
          <w:marRight w:val="0"/>
          <w:marTop w:val="0"/>
          <w:marBottom w:val="0"/>
          <w:divBdr>
            <w:top w:val="none" w:sz="0" w:space="0" w:color="auto"/>
            <w:left w:val="none" w:sz="0" w:space="0" w:color="auto"/>
            <w:bottom w:val="none" w:sz="0" w:space="0" w:color="auto"/>
            <w:right w:val="none" w:sz="0" w:space="0" w:color="auto"/>
          </w:divBdr>
          <w:divsChild>
            <w:div w:id="752972959">
              <w:marLeft w:val="0"/>
              <w:marRight w:val="0"/>
              <w:marTop w:val="0"/>
              <w:marBottom w:val="0"/>
              <w:divBdr>
                <w:top w:val="none" w:sz="0" w:space="0" w:color="auto"/>
                <w:left w:val="none" w:sz="0" w:space="0" w:color="auto"/>
                <w:bottom w:val="none" w:sz="0" w:space="0" w:color="auto"/>
                <w:right w:val="none" w:sz="0" w:space="0" w:color="auto"/>
              </w:divBdr>
              <w:divsChild>
                <w:div w:id="437143918">
                  <w:marLeft w:val="0"/>
                  <w:marRight w:val="0"/>
                  <w:marTop w:val="0"/>
                  <w:marBottom w:val="0"/>
                  <w:divBdr>
                    <w:top w:val="none" w:sz="0" w:space="0" w:color="auto"/>
                    <w:left w:val="none" w:sz="0" w:space="0" w:color="auto"/>
                    <w:bottom w:val="none" w:sz="0" w:space="0" w:color="auto"/>
                    <w:right w:val="none" w:sz="0" w:space="0" w:color="auto"/>
                  </w:divBdr>
                  <w:divsChild>
                    <w:div w:id="267935638">
                      <w:marLeft w:val="0"/>
                      <w:marRight w:val="0"/>
                      <w:marTop w:val="0"/>
                      <w:marBottom w:val="0"/>
                      <w:divBdr>
                        <w:top w:val="none" w:sz="0" w:space="0" w:color="auto"/>
                        <w:left w:val="none" w:sz="0" w:space="0" w:color="auto"/>
                        <w:bottom w:val="none" w:sz="0" w:space="0" w:color="auto"/>
                        <w:right w:val="none" w:sz="0" w:space="0" w:color="auto"/>
                      </w:divBdr>
                      <w:divsChild>
                        <w:div w:id="1167676299">
                          <w:marLeft w:val="0"/>
                          <w:marRight w:val="0"/>
                          <w:marTop w:val="0"/>
                          <w:marBottom w:val="0"/>
                          <w:divBdr>
                            <w:top w:val="none" w:sz="0" w:space="0" w:color="auto"/>
                            <w:left w:val="none" w:sz="0" w:space="0" w:color="auto"/>
                            <w:bottom w:val="none" w:sz="0" w:space="0" w:color="auto"/>
                            <w:right w:val="none" w:sz="0" w:space="0" w:color="auto"/>
                          </w:divBdr>
                          <w:divsChild>
                            <w:div w:id="127987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467859">
      <w:bodyDiv w:val="1"/>
      <w:marLeft w:val="0"/>
      <w:marRight w:val="0"/>
      <w:marTop w:val="0"/>
      <w:marBottom w:val="0"/>
      <w:divBdr>
        <w:top w:val="none" w:sz="0" w:space="0" w:color="auto"/>
        <w:left w:val="none" w:sz="0" w:space="0" w:color="auto"/>
        <w:bottom w:val="none" w:sz="0" w:space="0" w:color="auto"/>
        <w:right w:val="none" w:sz="0" w:space="0" w:color="auto"/>
      </w:divBdr>
      <w:divsChild>
        <w:div w:id="2016880153">
          <w:marLeft w:val="0"/>
          <w:marRight w:val="0"/>
          <w:marTop w:val="0"/>
          <w:marBottom w:val="0"/>
          <w:divBdr>
            <w:top w:val="none" w:sz="0" w:space="0" w:color="auto"/>
            <w:left w:val="none" w:sz="0" w:space="0" w:color="auto"/>
            <w:bottom w:val="none" w:sz="0" w:space="0" w:color="auto"/>
            <w:right w:val="none" w:sz="0" w:space="0" w:color="auto"/>
          </w:divBdr>
        </w:div>
      </w:divsChild>
    </w:div>
    <w:div w:id="903301725">
      <w:bodyDiv w:val="1"/>
      <w:marLeft w:val="0"/>
      <w:marRight w:val="0"/>
      <w:marTop w:val="0"/>
      <w:marBottom w:val="0"/>
      <w:divBdr>
        <w:top w:val="none" w:sz="0" w:space="0" w:color="auto"/>
        <w:left w:val="none" w:sz="0" w:space="0" w:color="auto"/>
        <w:bottom w:val="none" w:sz="0" w:space="0" w:color="auto"/>
        <w:right w:val="none" w:sz="0" w:space="0" w:color="auto"/>
      </w:divBdr>
      <w:divsChild>
        <w:div w:id="1760440685">
          <w:marLeft w:val="0"/>
          <w:marRight w:val="0"/>
          <w:marTop w:val="0"/>
          <w:marBottom w:val="0"/>
          <w:divBdr>
            <w:top w:val="none" w:sz="0" w:space="0" w:color="auto"/>
            <w:left w:val="none" w:sz="0" w:space="0" w:color="auto"/>
            <w:bottom w:val="none" w:sz="0" w:space="0" w:color="auto"/>
            <w:right w:val="none" w:sz="0" w:space="0" w:color="auto"/>
          </w:divBdr>
        </w:div>
      </w:divsChild>
    </w:div>
    <w:div w:id="935597599">
      <w:bodyDiv w:val="1"/>
      <w:marLeft w:val="0"/>
      <w:marRight w:val="0"/>
      <w:marTop w:val="0"/>
      <w:marBottom w:val="0"/>
      <w:divBdr>
        <w:top w:val="none" w:sz="0" w:space="0" w:color="auto"/>
        <w:left w:val="none" w:sz="0" w:space="0" w:color="auto"/>
        <w:bottom w:val="none" w:sz="0" w:space="0" w:color="auto"/>
        <w:right w:val="none" w:sz="0" w:space="0" w:color="auto"/>
      </w:divBdr>
    </w:div>
    <w:div w:id="1041125838">
      <w:bodyDiv w:val="1"/>
      <w:marLeft w:val="0"/>
      <w:marRight w:val="0"/>
      <w:marTop w:val="0"/>
      <w:marBottom w:val="0"/>
      <w:divBdr>
        <w:top w:val="none" w:sz="0" w:space="0" w:color="auto"/>
        <w:left w:val="none" w:sz="0" w:space="0" w:color="auto"/>
        <w:bottom w:val="none" w:sz="0" w:space="0" w:color="auto"/>
        <w:right w:val="none" w:sz="0" w:space="0" w:color="auto"/>
      </w:divBdr>
      <w:divsChild>
        <w:div w:id="57628401">
          <w:marLeft w:val="0"/>
          <w:marRight w:val="0"/>
          <w:marTop w:val="0"/>
          <w:marBottom w:val="0"/>
          <w:divBdr>
            <w:top w:val="none" w:sz="0" w:space="0" w:color="auto"/>
            <w:left w:val="none" w:sz="0" w:space="0" w:color="auto"/>
            <w:bottom w:val="none" w:sz="0" w:space="0" w:color="auto"/>
            <w:right w:val="none" w:sz="0" w:space="0" w:color="auto"/>
          </w:divBdr>
        </w:div>
        <w:div w:id="586158445">
          <w:marLeft w:val="0"/>
          <w:marRight w:val="0"/>
          <w:marTop w:val="0"/>
          <w:marBottom w:val="0"/>
          <w:divBdr>
            <w:top w:val="none" w:sz="0" w:space="0" w:color="auto"/>
            <w:left w:val="none" w:sz="0" w:space="0" w:color="auto"/>
            <w:bottom w:val="none" w:sz="0" w:space="0" w:color="auto"/>
            <w:right w:val="none" w:sz="0" w:space="0" w:color="auto"/>
          </w:divBdr>
        </w:div>
        <w:div w:id="2007123614">
          <w:marLeft w:val="0"/>
          <w:marRight w:val="0"/>
          <w:marTop w:val="0"/>
          <w:marBottom w:val="0"/>
          <w:divBdr>
            <w:top w:val="none" w:sz="0" w:space="0" w:color="auto"/>
            <w:left w:val="none" w:sz="0" w:space="0" w:color="auto"/>
            <w:bottom w:val="none" w:sz="0" w:space="0" w:color="auto"/>
            <w:right w:val="none" w:sz="0" w:space="0" w:color="auto"/>
          </w:divBdr>
        </w:div>
      </w:divsChild>
    </w:div>
    <w:div w:id="1044603583">
      <w:bodyDiv w:val="1"/>
      <w:marLeft w:val="0"/>
      <w:marRight w:val="0"/>
      <w:marTop w:val="0"/>
      <w:marBottom w:val="0"/>
      <w:divBdr>
        <w:top w:val="none" w:sz="0" w:space="0" w:color="auto"/>
        <w:left w:val="none" w:sz="0" w:space="0" w:color="auto"/>
        <w:bottom w:val="none" w:sz="0" w:space="0" w:color="auto"/>
        <w:right w:val="none" w:sz="0" w:space="0" w:color="auto"/>
      </w:divBdr>
      <w:divsChild>
        <w:div w:id="550001398">
          <w:marLeft w:val="0"/>
          <w:marRight w:val="0"/>
          <w:marTop w:val="0"/>
          <w:marBottom w:val="0"/>
          <w:divBdr>
            <w:top w:val="none" w:sz="0" w:space="0" w:color="auto"/>
            <w:left w:val="none" w:sz="0" w:space="0" w:color="auto"/>
            <w:bottom w:val="none" w:sz="0" w:space="0" w:color="auto"/>
            <w:right w:val="none" w:sz="0" w:space="0" w:color="auto"/>
          </w:divBdr>
        </w:div>
        <w:div w:id="618682729">
          <w:marLeft w:val="0"/>
          <w:marRight w:val="0"/>
          <w:marTop w:val="0"/>
          <w:marBottom w:val="0"/>
          <w:divBdr>
            <w:top w:val="none" w:sz="0" w:space="0" w:color="auto"/>
            <w:left w:val="none" w:sz="0" w:space="0" w:color="auto"/>
            <w:bottom w:val="none" w:sz="0" w:space="0" w:color="auto"/>
            <w:right w:val="none" w:sz="0" w:space="0" w:color="auto"/>
          </w:divBdr>
        </w:div>
        <w:div w:id="876502550">
          <w:marLeft w:val="0"/>
          <w:marRight w:val="0"/>
          <w:marTop w:val="0"/>
          <w:marBottom w:val="0"/>
          <w:divBdr>
            <w:top w:val="none" w:sz="0" w:space="0" w:color="auto"/>
            <w:left w:val="none" w:sz="0" w:space="0" w:color="auto"/>
            <w:bottom w:val="none" w:sz="0" w:space="0" w:color="auto"/>
            <w:right w:val="none" w:sz="0" w:space="0" w:color="auto"/>
          </w:divBdr>
        </w:div>
      </w:divsChild>
    </w:div>
    <w:div w:id="1175270504">
      <w:bodyDiv w:val="1"/>
      <w:marLeft w:val="0"/>
      <w:marRight w:val="0"/>
      <w:marTop w:val="0"/>
      <w:marBottom w:val="0"/>
      <w:divBdr>
        <w:top w:val="none" w:sz="0" w:space="0" w:color="auto"/>
        <w:left w:val="none" w:sz="0" w:space="0" w:color="auto"/>
        <w:bottom w:val="none" w:sz="0" w:space="0" w:color="auto"/>
        <w:right w:val="none" w:sz="0" w:space="0" w:color="auto"/>
      </w:divBdr>
      <w:divsChild>
        <w:div w:id="642738755">
          <w:marLeft w:val="0"/>
          <w:marRight w:val="0"/>
          <w:marTop w:val="0"/>
          <w:marBottom w:val="0"/>
          <w:divBdr>
            <w:top w:val="none" w:sz="0" w:space="0" w:color="auto"/>
            <w:left w:val="none" w:sz="0" w:space="0" w:color="auto"/>
            <w:bottom w:val="none" w:sz="0" w:space="0" w:color="auto"/>
            <w:right w:val="none" w:sz="0" w:space="0" w:color="auto"/>
          </w:divBdr>
          <w:divsChild>
            <w:div w:id="106314787">
              <w:marLeft w:val="0"/>
              <w:marRight w:val="0"/>
              <w:marTop w:val="0"/>
              <w:marBottom w:val="0"/>
              <w:divBdr>
                <w:top w:val="none" w:sz="0" w:space="0" w:color="auto"/>
                <w:left w:val="none" w:sz="0" w:space="0" w:color="auto"/>
                <w:bottom w:val="none" w:sz="0" w:space="0" w:color="auto"/>
                <w:right w:val="none" w:sz="0" w:space="0" w:color="auto"/>
              </w:divBdr>
            </w:div>
            <w:div w:id="128477291">
              <w:marLeft w:val="0"/>
              <w:marRight w:val="0"/>
              <w:marTop w:val="0"/>
              <w:marBottom w:val="0"/>
              <w:divBdr>
                <w:top w:val="none" w:sz="0" w:space="0" w:color="auto"/>
                <w:left w:val="none" w:sz="0" w:space="0" w:color="auto"/>
                <w:bottom w:val="none" w:sz="0" w:space="0" w:color="auto"/>
                <w:right w:val="none" w:sz="0" w:space="0" w:color="auto"/>
              </w:divBdr>
            </w:div>
            <w:div w:id="235936601">
              <w:marLeft w:val="0"/>
              <w:marRight w:val="0"/>
              <w:marTop w:val="0"/>
              <w:marBottom w:val="0"/>
              <w:divBdr>
                <w:top w:val="none" w:sz="0" w:space="0" w:color="auto"/>
                <w:left w:val="none" w:sz="0" w:space="0" w:color="auto"/>
                <w:bottom w:val="none" w:sz="0" w:space="0" w:color="auto"/>
                <w:right w:val="none" w:sz="0" w:space="0" w:color="auto"/>
              </w:divBdr>
            </w:div>
            <w:div w:id="273288883">
              <w:marLeft w:val="0"/>
              <w:marRight w:val="0"/>
              <w:marTop w:val="0"/>
              <w:marBottom w:val="0"/>
              <w:divBdr>
                <w:top w:val="none" w:sz="0" w:space="0" w:color="auto"/>
                <w:left w:val="none" w:sz="0" w:space="0" w:color="auto"/>
                <w:bottom w:val="none" w:sz="0" w:space="0" w:color="auto"/>
                <w:right w:val="none" w:sz="0" w:space="0" w:color="auto"/>
              </w:divBdr>
            </w:div>
            <w:div w:id="410011648">
              <w:marLeft w:val="0"/>
              <w:marRight w:val="0"/>
              <w:marTop w:val="0"/>
              <w:marBottom w:val="0"/>
              <w:divBdr>
                <w:top w:val="none" w:sz="0" w:space="0" w:color="auto"/>
                <w:left w:val="none" w:sz="0" w:space="0" w:color="auto"/>
                <w:bottom w:val="none" w:sz="0" w:space="0" w:color="auto"/>
                <w:right w:val="none" w:sz="0" w:space="0" w:color="auto"/>
              </w:divBdr>
            </w:div>
            <w:div w:id="451945894">
              <w:marLeft w:val="0"/>
              <w:marRight w:val="0"/>
              <w:marTop w:val="0"/>
              <w:marBottom w:val="0"/>
              <w:divBdr>
                <w:top w:val="none" w:sz="0" w:space="0" w:color="auto"/>
                <w:left w:val="none" w:sz="0" w:space="0" w:color="auto"/>
                <w:bottom w:val="none" w:sz="0" w:space="0" w:color="auto"/>
                <w:right w:val="none" w:sz="0" w:space="0" w:color="auto"/>
              </w:divBdr>
            </w:div>
            <w:div w:id="578170984">
              <w:marLeft w:val="0"/>
              <w:marRight w:val="0"/>
              <w:marTop w:val="0"/>
              <w:marBottom w:val="0"/>
              <w:divBdr>
                <w:top w:val="none" w:sz="0" w:space="0" w:color="auto"/>
                <w:left w:val="none" w:sz="0" w:space="0" w:color="auto"/>
                <w:bottom w:val="none" w:sz="0" w:space="0" w:color="auto"/>
                <w:right w:val="none" w:sz="0" w:space="0" w:color="auto"/>
              </w:divBdr>
            </w:div>
            <w:div w:id="774980746">
              <w:marLeft w:val="0"/>
              <w:marRight w:val="0"/>
              <w:marTop w:val="0"/>
              <w:marBottom w:val="0"/>
              <w:divBdr>
                <w:top w:val="none" w:sz="0" w:space="0" w:color="auto"/>
                <w:left w:val="none" w:sz="0" w:space="0" w:color="auto"/>
                <w:bottom w:val="none" w:sz="0" w:space="0" w:color="auto"/>
                <w:right w:val="none" w:sz="0" w:space="0" w:color="auto"/>
              </w:divBdr>
            </w:div>
            <w:div w:id="998844662">
              <w:marLeft w:val="0"/>
              <w:marRight w:val="0"/>
              <w:marTop w:val="0"/>
              <w:marBottom w:val="0"/>
              <w:divBdr>
                <w:top w:val="none" w:sz="0" w:space="0" w:color="auto"/>
                <w:left w:val="none" w:sz="0" w:space="0" w:color="auto"/>
                <w:bottom w:val="none" w:sz="0" w:space="0" w:color="auto"/>
                <w:right w:val="none" w:sz="0" w:space="0" w:color="auto"/>
              </w:divBdr>
            </w:div>
            <w:div w:id="1469543907">
              <w:marLeft w:val="0"/>
              <w:marRight w:val="0"/>
              <w:marTop w:val="0"/>
              <w:marBottom w:val="0"/>
              <w:divBdr>
                <w:top w:val="none" w:sz="0" w:space="0" w:color="auto"/>
                <w:left w:val="none" w:sz="0" w:space="0" w:color="auto"/>
                <w:bottom w:val="none" w:sz="0" w:space="0" w:color="auto"/>
                <w:right w:val="none" w:sz="0" w:space="0" w:color="auto"/>
              </w:divBdr>
            </w:div>
            <w:div w:id="1669627290">
              <w:marLeft w:val="0"/>
              <w:marRight w:val="0"/>
              <w:marTop w:val="0"/>
              <w:marBottom w:val="0"/>
              <w:divBdr>
                <w:top w:val="none" w:sz="0" w:space="0" w:color="auto"/>
                <w:left w:val="none" w:sz="0" w:space="0" w:color="auto"/>
                <w:bottom w:val="none" w:sz="0" w:space="0" w:color="auto"/>
                <w:right w:val="none" w:sz="0" w:space="0" w:color="auto"/>
              </w:divBdr>
            </w:div>
            <w:div w:id="1772814438">
              <w:marLeft w:val="0"/>
              <w:marRight w:val="0"/>
              <w:marTop w:val="0"/>
              <w:marBottom w:val="0"/>
              <w:divBdr>
                <w:top w:val="none" w:sz="0" w:space="0" w:color="auto"/>
                <w:left w:val="none" w:sz="0" w:space="0" w:color="auto"/>
                <w:bottom w:val="none" w:sz="0" w:space="0" w:color="auto"/>
                <w:right w:val="none" w:sz="0" w:space="0" w:color="auto"/>
              </w:divBdr>
            </w:div>
            <w:div w:id="1871914297">
              <w:marLeft w:val="0"/>
              <w:marRight w:val="0"/>
              <w:marTop w:val="0"/>
              <w:marBottom w:val="0"/>
              <w:divBdr>
                <w:top w:val="none" w:sz="0" w:space="0" w:color="auto"/>
                <w:left w:val="none" w:sz="0" w:space="0" w:color="auto"/>
                <w:bottom w:val="none" w:sz="0" w:space="0" w:color="auto"/>
                <w:right w:val="none" w:sz="0" w:space="0" w:color="auto"/>
              </w:divBdr>
            </w:div>
            <w:div w:id="1986201483">
              <w:marLeft w:val="0"/>
              <w:marRight w:val="0"/>
              <w:marTop w:val="0"/>
              <w:marBottom w:val="0"/>
              <w:divBdr>
                <w:top w:val="none" w:sz="0" w:space="0" w:color="auto"/>
                <w:left w:val="none" w:sz="0" w:space="0" w:color="auto"/>
                <w:bottom w:val="none" w:sz="0" w:space="0" w:color="auto"/>
                <w:right w:val="none" w:sz="0" w:space="0" w:color="auto"/>
              </w:divBdr>
            </w:div>
            <w:div w:id="2078627539">
              <w:marLeft w:val="0"/>
              <w:marRight w:val="0"/>
              <w:marTop w:val="0"/>
              <w:marBottom w:val="0"/>
              <w:divBdr>
                <w:top w:val="none" w:sz="0" w:space="0" w:color="auto"/>
                <w:left w:val="none" w:sz="0" w:space="0" w:color="auto"/>
                <w:bottom w:val="none" w:sz="0" w:space="0" w:color="auto"/>
                <w:right w:val="none" w:sz="0" w:space="0" w:color="auto"/>
              </w:divBdr>
            </w:div>
            <w:div w:id="2090538903">
              <w:marLeft w:val="0"/>
              <w:marRight w:val="0"/>
              <w:marTop w:val="0"/>
              <w:marBottom w:val="0"/>
              <w:divBdr>
                <w:top w:val="none" w:sz="0" w:space="0" w:color="auto"/>
                <w:left w:val="none" w:sz="0" w:space="0" w:color="auto"/>
                <w:bottom w:val="none" w:sz="0" w:space="0" w:color="auto"/>
                <w:right w:val="none" w:sz="0" w:space="0" w:color="auto"/>
              </w:divBdr>
            </w:div>
            <w:div w:id="209986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79729">
      <w:bodyDiv w:val="1"/>
      <w:marLeft w:val="0"/>
      <w:marRight w:val="0"/>
      <w:marTop w:val="0"/>
      <w:marBottom w:val="0"/>
      <w:divBdr>
        <w:top w:val="none" w:sz="0" w:space="0" w:color="auto"/>
        <w:left w:val="none" w:sz="0" w:space="0" w:color="auto"/>
        <w:bottom w:val="none" w:sz="0" w:space="0" w:color="auto"/>
        <w:right w:val="none" w:sz="0" w:space="0" w:color="auto"/>
      </w:divBdr>
    </w:div>
    <w:div w:id="1424913879">
      <w:bodyDiv w:val="1"/>
      <w:marLeft w:val="0"/>
      <w:marRight w:val="0"/>
      <w:marTop w:val="0"/>
      <w:marBottom w:val="0"/>
      <w:divBdr>
        <w:top w:val="none" w:sz="0" w:space="0" w:color="auto"/>
        <w:left w:val="none" w:sz="0" w:space="0" w:color="auto"/>
        <w:bottom w:val="none" w:sz="0" w:space="0" w:color="auto"/>
        <w:right w:val="none" w:sz="0" w:space="0" w:color="auto"/>
      </w:divBdr>
      <w:divsChild>
        <w:div w:id="1262109356">
          <w:marLeft w:val="0"/>
          <w:marRight w:val="0"/>
          <w:marTop w:val="0"/>
          <w:marBottom w:val="0"/>
          <w:divBdr>
            <w:top w:val="none" w:sz="0" w:space="0" w:color="auto"/>
            <w:left w:val="none" w:sz="0" w:space="0" w:color="auto"/>
            <w:bottom w:val="none" w:sz="0" w:space="0" w:color="auto"/>
            <w:right w:val="none" w:sz="0" w:space="0" w:color="auto"/>
          </w:divBdr>
        </w:div>
      </w:divsChild>
    </w:div>
    <w:div w:id="1442915433">
      <w:bodyDiv w:val="1"/>
      <w:marLeft w:val="0"/>
      <w:marRight w:val="0"/>
      <w:marTop w:val="0"/>
      <w:marBottom w:val="0"/>
      <w:divBdr>
        <w:top w:val="none" w:sz="0" w:space="0" w:color="auto"/>
        <w:left w:val="none" w:sz="0" w:space="0" w:color="auto"/>
        <w:bottom w:val="none" w:sz="0" w:space="0" w:color="auto"/>
        <w:right w:val="none" w:sz="0" w:space="0" w:color="auto"/>
      </w:divBdr>
    </w:div>
    <w:div w:id="1529564056">
      <w:bodyDiv w:val="1"/>
      <w:marLeft w:val="0"/>
      <w:marRight w:val="0"/>
      <w:marTop w:val="0"/>
      <w:marBottom w:val="0"/>
      <w:divBdr>
        <w:top w:val="none" w:sz="0" w:space="0" w:color="auto"/>
        <w:left w:val="none" w:sz="0" w:space="0" w:color="auto"/>
        <w:bottom w:val="none" w:sz="0" w:space="0" w:color="auto"/>
        <w:right w:val="none" w:sz="0" w:space="0" w:color="auto"/>
      </w:divBdr>
      <w:divsChild>
        <w:div w:id="745542069">
          <w:marLeft w:val="0"/>
          <w:marRight w:val="0"/>
          <w:marTop w:val="0"/>
          <w:marBottom w:val="0"/>
          <w:divBdr>
            <w:top w:val="none" w:sz="0" w:space="0" w:color="auto"/>
            <w:left w:val="none" w:sz="0" w:space="0" w:color="auto"/>
            <w:bottom w:val="none" w:sz="0" w:space="0" w:color="auto"/>
            <w:right w:val="none" w:sz="0" w:space="0" w:color="auto"/>
          </w:divBdr>
        </w:div>
      </w:divsChild>
    </w:div>
    <w:div w:id="1555966272">
      <w:bodyDiv w:val="1"/>
      <w:marLeft w:val="0"/>
      <w:marRight w:val="0"/>
      <w:marTop w:val="0"/>
      <w:marBottom w:val="0"/>
      <w:divBdr>
        <w:top w:val="none" w:sz="0" w:space="0" w:color="auto"/>
        <w:left w:val="none" w:sz="0" w:space="0" w:color="auto"/>
        <w:bottom w:val="none" w:sz="0" w:space="0" w:color="auto"/>
        <w:right w:val="none" w:sz="0" w:space="0" w:color="auto"/>
      </w:divBdr>
    </w:div>
    <w:div w:id="1662733930">
      <w:bodyDiv w:val="1"/>
      <w:marLeft w:val="0"/>
      <w:marRight w:val="0"/>
      <w:marTop w:val="0"/>
      <w:marBottom w:val="0"/>
      <w:divBdr>
        <w:top w:val="none" w:sz="0" w:space="0" w:color="auto"/>
        <w:left w:val="none" w:sz="0" w:space="0" w:color="auto"/>
        <w:bottom w:val="none" w:sz="0" w:space="0" w:color="auto"/>
        <w:right w:val="none" w:sz="0" w:space="0" w:color="auto"/>
      </w:divBdr>
    </w:div>
    <w:div w:id="1892108300">
      <w:bodyDiv w:val="1"/>
      <w:marLeft w:val="0"/>
      <w:marRight w:val="0"/>
      <w:marTop w:val="0"/>
      <w:marBottom w:val="0"/>
      <w:divBdr>
        <w:top w:val="none" w:sz="0" w:space="0" w:color="auto"/>
        <w:left w:val="none" w:sz="0" w:space="0" w:color="auto"/>
        <w:bottom w:val="none" w:sz="0" w:space="0" w:color="auto"/>
        <w:right w:val="none" w:sz="0" w:space="0" w:color="auto"/>
      </w:divBdr>
    </w:div>
    <w:div w:id="1943761444">
      <w:bodyDiv w:val="1"/>
      <w:marLeft w:val="0"/>
      <w:marRight w:val="0"/>
      <w:marTop w:val="0"/>
      <w:marBottom w:val="0"/>
      <w:divBdr>
        <w:top w:val="none" w:sz="0" w:space="0" w:color="auto"/>
        <w:left w:val="none" w:sz="0" w:space="0" w:color="auto"/>
        <w:bottom w:val="none" w:sz="0" w:space="0" w:color="auto"/>
        <w:right w:val="none" w:sz="0" w:space="0" w:color="auto"/>
      </w:divBdr>
    </w:div>
    <w:div w:id="214500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ZAR\Local%20Settings\Temporary%20Internet%20Files\Content.IE5\UHQ9YXG7\dopis%5b1%5d.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F7BF9BD-BACF-4431-BA6B-0C0F7556B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dopis[1]</Template>
  <TotalTime>1</TotalTime>
  <Pages>3</Pages>
  <Words>918</Words>
  <Characters>5238</Characters>
  <Application>Microsoft Office Word</Application>
  <DocSecurity>0</DocSecurity>
  <Lines>43</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GZS</Company>
  <LinksUpToDate>false</LinksUpToDate>
  <CharactersWithSpaces>6144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Blanka Gaberc</dc:creator>
  <cp:lastModifiedBy>SvetovanjePTZ</cp:lastModifiedBy>
  <cp:revision>2</cp:revision>
  <cp:lastPrinted>2018-10-10T12:09:00Z</cp:lastPrinted>
  <dcterms:created xsi:type="dcterms:W3CDTF">2018-10-23T11:43:00Z</dcterms:created>
  <dcterms:modified xsi:type="dcterms:W3CDTF">2018-10-23T11:43:00Z</dcterms:modified>
</cp:coreProperties>
</file>